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D765E" w14:textId="77777777" w:rsidR="00645E38" w:rsidRPr="001406D4" w:rsidRDefault="00645E38" w:rsidP="00645E38">
      <w:pPr>
        <w:shd w:val="clear" w:color="auto" w:fill="FFFFFF"/>
        <w:spacing w:after="0" w:line="240" w:lineRule="auto"/>
        <w:jc w:val="center"/>
        <w:rPr>
          <w:rFonts w:ascii="Times New Roman" w:hAnsi="Times New Roman" w:cs="Times New Roman"/>
          <w:sz w:val="28"/>
          <w:szCs w:val="28"/>
        </w:rPr>
      </w:pPr>
      <w:r w:rsidRPr="001406D4">
        <w:rPr>
          <w:rFonts w:ascii="Times New Roman" w:hAnsi="Times New Roman" w:cs="Times New Roman"/>
          <w:noProof/>
          <w:sz w:val="28"/>
          <w:szCs w:val="28"/>
          <w:lang w:val="en-US" w:eastAsia="en-US"/>
        </w:rPr>
        <w:drawing>
          <wp:inline distT="0" distB="0" distL="0" distR="0" wp14:anchorId="0D5C0349" wp14:editId="1DF6C018">
            <wp:extent cx="429260" cy="612140"/>
            <wp:effectExtent l="19050" t="0" r="889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8"/>
                    <a:srcRect/>
                    <a:stretch>
                      <a:fillRect/>
                    </a:stretch>
                  </pic:blipFill>
                  <pic:spPr bwMode="auto">
                    <a:xfrm>
                      <a:off x="0" y="0"/>
                      <a:ext cx="429260" cy="612140"/>
                    </a:xfrm>
                    <a:prstGeom prst="rect">
                      <a:avLst/>
                    </a:prstGeom>
                    <a:noFill/>
                    <a:ln w="9525">
                      <a:noFill/>
                      <a:miter lim="800000"/>
                      <a:headEnd/>
                      <a:tailEnd/>
                    </a:ln>
                  </pic:spPr>
                </pic:pic>
              </a:graphicData>
            </a:graphic>
          </wp:inline>
        </w:drawing>
      </w:r>
    </w:p>
    <w:tbl>
      <w:tblPr>
        <w:tblW w:w="9721" w:type="dxa"/>
        <w:tblLook w:val="01E0" w:firstRow="1" w:lastRow="1" w:firstColumn="1" w:lastColumn="1" w:noHBand="0" w:noVBand="0"/>
      </w:tblPr>
      <w:tblGrid>
        <w:gridCol w:w="9721"/>
      </w:tblGrid>
      <w:tr w:rsidR="00645E38" w:rsidRPr="001406D4" w14:paraId="390A2BF0" w14:textId="77777777" w:rsidTr="00117B52">
        <w:trPr>
          <w:trHeight w:val="773"/>
        </w:trPr>
        <w:tc>
          <w:tcPr>
            <w:tcW w:w="9721" w:type="dxa"/>
            <w:shd w:val="clear" w:color="auto" w:fill="auto"/>
          </w:tcPr>
          <w:p w14:paraId="1662C30D" w14:textId="77777777" w:rsidR="00645E38" w:rsidRPr="001406D4" w:rsidRDefault="00645E38" w:rsidP="00645E38">
            <w:pPr>
              <w:spacing w:after="0" w:line="240" w:lineRule="auto"/>
              <w:jc w:val="center"/>
              <w:rPr>
                <w:rFonts w:ascii="Times New Roman" w:hAnsi="Times New Roman" w:cs="Times New Roman"/>
                <w:b/>
                <w:sz w:val="28"/>
                <w:szCs w:val="28"/>
              </w:rPr>
            </w:pPr>
            <w:r w:rsidRPr="001406D4">
              <w:rPr>
                <w:rFonts w:ascii="Times New Roman" w:hAnsi="Times New Roman" w:cs="Times New Roman"/>
                <w:b/>
                <w:sz w:val="28"/>
                <w:szCs w:val="28"/>
              </w:rPr>
              <w:t>ДИМЕРСЬКА СЕЛИЩНА РАДА</w:t>
            </w:r>
          </w:p>
          <w:p w14:paraId="65E18776" w14:textId="77777777" w:rsidR="00645E38" w:rsidRPr="001406D4" w:rsidRDefault="00645E38" w:rsidP="00645E38">
            <w:pPr>
              <w:spacing w:after="0" w:line="240" w:lineRule="auto"/>
              <w:jc w:val="center"/>
              <w:rPr>
                <w:rFonts w:ascii="Times New Roman" w:hAnsi="Times New Roman" w:cs="Times New Roman"/>
                <w:b/>
                <w:sz w:val="28"/>
                <w:szCs w:val="28"/>
              </w:rPr>
            </w:pPr>
            <w:r w:rsidRPr="001406D4">
              <w:rPr>
                <w:rFonts w:ascii="Times New Roman" w:hAnsi="Times New Roman" w:cs="Times New Roman"/>
                <w:b/>
                <w:sz w:val="28"/>
                <w:szCs w:val="28"/>
              </w:rPr>
              <w:t>ВИШГОРОДСЬКОГО РАЙОНУ КИЇВСЬКОЇ ОБЛАСТІ</w:t>
            </w:r>
          </w:p>
          <w:p w14:paraId="1816AD7C" w14:textId="77777777" w:rsidR="00645E38" w:rsidRPr="001406D4" w:rsidRDefault="00645E38" w:rsidP="00645E38">
            <w:pPr>
              <w:spacing w:after="0" w:line="240" w:lineRule="auto"/>
              <w:ind w:left="-180"/>
              <w:jc w:val="center"/>
              <w:rPr>
                <w:rFonts w:ascii="Times New Roman" w:hAnsi="Times New Roman" w:cs="Times New Roman"/>
                <w:b/>
                <w:sz w:val="28"/>
                <w:szCs w:val="28"/>
              </w:rPr>
            </w:pPr>
            <w:r w:rsidRPr="001406D4">
              <w:rPr>
                <w:rFonts w:ascii="Times New Roman" w:hAnsi="Times New Roman" w:cs="Times New Roman"/>
                <w:b/>
                <w:sz w:val="28"/>
                <w:szCs w:val="28"/>
              </w:rPr>
              <w:t>ВИКОНАВЧИЙ КОМІТЕТ</w:t>
            </w:r>
          </w:p>
        </w:tc>
      </w:tr>
    </w:tbl>
    <w:p w14:paraId="56447160" w14:textId="48183B6B" w:rsidR="00645E38" w:rsidRPr="001406D4" w:rsidRDefault="000A4AA3" w:rsidP="00645E38">
      <w:pPr>
        <w:spacing w:after="0" w:line="240" w:lineRule="auto"/>
        <w:rPr>
          <w:rFonts w:ascii="Times New Roman" w:hAnsi="Times New Roman" w:cs="Times New Roman"/>
          <w:b/>
          <w:sz w:val="28"/>
          <w:szCs w:val="28"/>
        </w:rPr>
      </w:pPr>
      <w:r w:rsidRPr="001406D4">
        <w:rPr>
          <w:rFonts w:ascii="Times New Roman" w:hAnsi="Times New Roman" w:cs="Times New Roman"/>
          <w:noProof/>
          <w:sz w:val="28"/>
          <w:szCs w:val="28"/>
          <w:lang w:val="en-US" w:eastAsia="en-US"/>
        </w:rPr>
        <mc:AlternateContent>
          <mc:Choice Requires="wps">
            <w:drawing>
              <wp:anchor distT="0" distB="0" distL="114300" distR="114300" simplePos="0" relativeHeight="251660288" behindDoc="0" locked="0" layoutInCell="1" allowOverlap="1" wp14:anchorId="1E341184" wp14:editId="50A59A24">
                <wp:simplePos x="0" y="0"/>
                <wp:positionH relativeFrom="column">
                  <wp:posOffset>10795</wp:posOffset>
                </wp:positionH>
                <wp:positionV relativeFrom="paragraph">
                  <wp:posOffset>28575</wp:posOffset>
                </wp:positionV>
                <wp:extent cx="5886450" cy="0"/>
                <wp:effectExtent l="14605" t="22225" r="13970" b="15875"/>
                <wp:wrapNone/>
                <wp:docPr id="2" name="shape_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6450" cy="0"/>
                        </a:xfrm>
                        <a:prstGeom prst="line">
                          <a:avLst/>
                        </a:prstGeom>
                        <a:noFill/>
                        <a:ln w="2552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6D9028" id="shape_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2.25pt" to="464.3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" strokeweight="2.01pt">
                <v:fill o:detectmouseclick="t"/>
              </v:line>
            </w:pict>
          </mc:Fallback>
        </mc:AlternateContent>
      </w:r>
    </w:p>
    <w:p w14:paraId="1ABE4BE4" w14:textId="1AB33811" w:rsidR="00645E38" w:rsidRPr="001406D4" w:rsidRDefault="00645E38" w:rsidP="00062717">
      <w:pPr>
        <w:pStyle w:val="1"/>
        <w:ind w:firstLine="567"/>
        <w:jc w:val="center"/>
        <w:rPr>
          <w:rFonts w:ascii="Times New Roman" w:hAnsi="Times New Roman" w:cs="Times New Roman"/>
          <w:b/>
          <w:bCs/>
          <w:sz w:val="28"/>
          <w:szCs w:val="28"/>
        </w:rPr>
      </w:pPr>
      <w:r w:rsidRPr="001406D4">
        <w:rPr>
          <w:rFonts w:ascii="Times New Roman" w:hAnsi="Times New Roman" w:cs="Times New Roman"/>
          <w:b/>
          <w:bCs/>
          <w:sz w:val="28"/>
          <w:szCs w:val="28"/>
        </w:rPr>
        <w:t xml:space="preserve">Р І Ш Е Н </w:t>
      </w:r>
      <w:proofErr w:type="spellStart"/>
      <w:r w:rsidRPr="001406D4">
        <w:rPr>
          <w:rFonts w:ascii="Times New Roman" w:hAnsi="Times New Roman" w:cs="Times New Roman"/>
          <w:b/>
          <w:bCs/>
          <w:sz w:val="28"/>
          <w:szCs w:val="28"/>
        </w:rPr>
        <w:t>Н</w:t>
      </w:r>
      <w:proofErr w:type="spellEnd"/>
      <w:r w:rsidRPr="001406D4">
        <w:rPr>
          <w:rFonts w:ascii="Times New Roman" w:hAnsi="Times New Roman" w:cs="Times New Roman"/>
          <w:b/>
          <w:bCs/>
          <w:sz w:val="28"/>
          <w:szCs w:val="28"/>
        </w:rPr>
        <w:t xml:space="preserve"> Я</w:t>
      </w:r>
    </w:p>
    <w:p w14:paraId="327A7037" w14:textId="1E2FB637" w:rsidR="00007C98" w:rsidRPr="00007C98" w:rsidRDefault="003D7963" w:rsidP="00007C98">
      <w:pPr>
        <w:spacing w:after="0" w:line="240" w:lineRule="auto"/>
        <w:ind w:firstLine="567"/>
        <w:jc w:val="center"/>
        <w:rPr>
          <w:rFonts w:ascii="Times New Roman" w:hAnsi="Times New Roman" w:cs="Times New Roman"/>
          <w:sz w:val="28"/>
          <w:szCs w:val="28"/>
        </w:rPr>
      </w:pPr>
      <w:r w:rsidRPr="001406D4">
        <w:rPr>
          <w:rFonts w:ascii="Times New Roman" w:hAnsi="Times New Roman" w:cs="Times New Roman"/>
          <w:b/>
          <w:color w:val="000000" w:themeColor="text1"/>
          <w:sz w:val="28"/>
          <w:szCs w:val="28"/>
        </w:rPr>
        <w:t>Про</w:t>
      </w:r>
      <w:r w:rsidR="00805842" w:rsidRPr="001406D4">
        <w:rPr>
          <w:rFonts w:ascii="Times New Roman" w:hAnsi="Times New Roman" w:cs="Times New Roman"/>
          <w:b/>
          <w:color w:val="000000" w:themeColor="text1"/>
          <w:sz w:val="28"/>
          <w:szCs w:val="28"/>
        </w:rPr>
        <w:t xml:space="preserve"> </w:t>
      </w:r>
      <w:r w:rsidR="00A64CD7" w:rsidRPr="001406D4">
        <w:rPr>
          <w:rFonts w:ascii="Times New Roman" w:hAnsi="Times New Roman" w:cs="Times New Roman"/>
          <w:b/>
          <w:color w:val="000000" w:themeColor="text1"/>
          <w:sz w:val="28"/>
          <w:szCs w:val="28"/>
        </w:rPr>
        <w:t xml:space="preserve">затвердження Положення про місцеву автоматизовану систему централізованого оповіщення населення </w:t>
      </w:r>
      <w:r w:rsidR="007C422C" w:rsidRPr="001406D4">
        <w:rPr>
          <w:rFonts w:ascii="Times New Roman" w:hAnsi="Times New Roman" w:cs="Times New Roman"/>
          <w:b/>
          <w:color w:val="000000" w:themeColor="text1"/>
          <w:sz w:val="28"/>
          <w:szCs w:val="28"/>
        </w:rPr>
        <w:t xml:space="preserve">на території </w:t>
      </w:r>
      <w:proofErr w:type="spellStart"/>
      <w:r w:rsidR="00A64CD7" w:rsidRPr="001406D4">
        <w:rPr>
          <w:rFonts w:ascii="Times New Roman" w:hAnsi="Times New Roman" w:cs="Times New Roman"/>
          <w:b/>
          <w:color w:val="000000" w:themeColor="text1"/>
          <w:sz w:val="28"/>
          <w:szCs w:val="28"/>
        </w:rPr>
        <w:t>Димерської</w:t>
      </w:r>
      <w:proofErr w:type="spellEnd"/>
      <w:r w:rsidR="00A64CD7" w:rsidRPr="001406D4">
        <w:rPr>
          <w:rFonts w:ascii="Times New Roman" w:hAnsi="Times New Roman" w:cs="Times New Roman"/>
          <w:b/>
          <w:color w:val="000000" w:themeColor="text1"/>
          <w:sz w:val="28"/>
          <w:szCs w:val="28"/>
        </w:rPr>
        <w:t xml:space="preserve"> </w:t>
      </w:r>
      <w:r w:rsidR="007C422C" w:rsidRPr="001406D4">
        <w:rPr>
          <w:rFonts w:ascii="Times New Roman" w:hAnsi="Times New Roman" w:cs="Times New Roman"/>
          <w:b/>
          <w:color w:val="000000" w:themeColor="text1"/>
          <w:sz w:val="28"/>
          <w:szCs w:val="28"/>
        </w:rPr>
        <w:t xml:space="preserve">селищної </w:t>
      </w:r>
      <w:r w:rsidR="00A64CD7" w:rsidRPr="001406D4">
        <w:rPr>
          <w:rFonts w:ascii="Times New Roman" w:hAnsi="Times New Roman" w:cs="Times New Roman"/>
          <w:b/>
          <w:color w:val="000000" w:themeColor="text1"/>
          <w:sz w:val="28"/>
          <w:szCs w:val="28"/>
        </w:rPr>
        <w:t>територіальної громади</w:t>
      </w:r>
      <w:r w:rsidR="007978AB" w:rsidRPr="001406D4">
        <w:rPr>
          <w:rFonts w:ascii="Times New Roman" w:hAnsi="Times New Roman" w:cs="Times New Roman"/>
          <w:b/>
          <w:color w:val="000000" w:themeColor="text1"/>
          <w:sz w:val="28"/>
          <w:szCs w:val="28"/>
        </w:rPr>
        <w:t xml:space="preserve"> </w:t>
      </w:r>
      <w:r w:rsidR="00193B21" w:rsidRPr="001406D4">
        <w:rPr>
          <w:rFonts w:ascii="Times New Roman" w:hAnsi="Times New Roman" w:cs="Times New Roman"/>
          <w:b/>
          <w:color w:val="000000" w:themeColor="text1"/>
          <w:sz w:val="28"/>
          <w:szCs w:val="28"/>
        </w:rPr>
        <w:t>(МАСЦО</w:t>
      </w:r>
      <w:r w:rsidR="00193B21" w:rsidRPr="001406D4">
        <w:rPr>
          <w:rFonts w:ascii="Times New Roman" w:hAnsi="Times New Roman" w:cs="Times New Roman"/>
          <w:sz w:val="28"/>
          <w:szCs w:val="28"/>
        </w:rPr>
        <w:t xml:space="preserve">) </w:t>
      </w:r>
      <w:r w:rsidR="00A64CD7" w:rsidRPr="001406D4">
        <w:rPr>
          <w:rFonts w:ascii="Times New Roman" w:hAnsi="Times New Roman" w:cs="Times New Roman"/>
          <w:b/>
          <w:color w:val="000000" w:themeColor="text1"/>
          <w:sz w:val="28"/>
          <w:szCs w:val="28"/>
        </w:rPr>
        <w:t>та розробк</w:t>
      </w:r>
      <w:r w:rsidR="008E1AA9" w:rsidRPr="001406D4">
        <w:rPr>
          <w:rFonts w:ascii="Times New Roman" w:hAnsi="Times New Roman" w:cs="Times New Roman"/>
          <w:b/>
          <w:color w:val="000000" w:themeColor="text1"/>
          <w:sz w:val="28"/>
          <w:szCs w:val="28"/>
        </w:rPr>
        <w:t>у</w:t>
      </w:r>
      <w:r w:rsidR="00A64CD7" w:rsidRPr="001406D4">
        <w:rPr>
          <w:rFonts w:ascii="Times New Roman" w:hAnsi="Times New Roman" w:cs="Times New Roman"/>
          <w:b/>
          <w:color w:val="000000" w:themeColor="text1"/>
          <w:sz w:val="28"/>
          <w:szCs w:val="28"/>
        </w:rPr>
        <w:t xml:space="preserve"> </w:t>
      </w:r>
      <w:proofErr w:type="spellStart"/>
      <w:r w:rsidR="00A64CD7" w:rsidRPr="001406D4">
        <w:rPr>
          <w:rFonts w:ascii="Times New Roman" w:hAnsi="Times New Roman" w:cs="Times New Roman"/>
          <w:b/>
          <w:color w:val="000000" w:themeColor="text1"/>
          <w:sz w:val="28"/>
          <w:szCs w:val="28"/>
        </w:rPr>
        <w:t>про</w:t>
      </w:r>
      <w:r w:rsidR="008E1AA9" w:rsidRPr="001406D4">
        <w:rPr>
          <w:rFonts w:ascii="Times New Roman" w:hAnsi="Times New Roman" w:cs="Times New Roman"/>
          <w:b/>
          <w:color w:val="000000" w:themeColor="text1"/>
          <w:sz w:val="28"/>
          <w:szCs w:val="28"/>
        </w:rPr>
        <w:t>є</w:t>
      </w:r>
      <w:r w:rsidR="00A64CD7" w:rsidRPr="001406D4">
        <w:rPr>
          <w:rFonts w:ascii="Times New Roman" w:hAnsi="Times New Roman" w:cs="Times New Roman"/>
          <w:b/>
          <w:color w:val="000000" w:themeColor="text1"/>
          <w:sz w:val="28"/>
          <w:szCs w:val="28"/>
        </w:rPr>
        <w:t>ктно</w:t>
      </w:r>
      <w:proofErr w:type="spellEnd"/>
      <w:r w:rsidR="00A64CD7" w:rsidRPr="001406D4">
        <w:rPr>
          <w:rFonts w:ascii="Times New Roman" w:hAnsi="Times New Roman" w:cs="Times New Roman"/>
          <w:b/>
          <w:color w:val="000000" w:themeColor="text1"/>
          <w:sz w:val="28"/>
          <w:szCs w:val="28"/>
        </w:rPr>
        <w:t xml:space="preserve">-кошторисної документації </w:t>
      </w:r>
      <w:r w:rsidR="008E1AA9" w:rsidRPr="001406D4">
        <w:rPr>
          <w:rFonts w:ascii="Times New Roman" w:hAnsi="Times New Roman" w:cs="Times New Roman"/>
          <w:b/>
          <w:color w:val="000000" w:themeColor="text1"/>
          <w:sz w:val="28"/>
          <w:szCs w:val="28"/>
        </w:rPr>
        <w:t>на б</w:t>
      </w:r>
      <w:r w:rsidR="00A64CD7" w:rsidRPr="001406D4">
        <w:rPr>
          <w:rFonts w:ascii="Times New Roman" w:hAnsi="Times New Roman" w:cs="Times New Roman"/>
          <w:b/>
          <w:color w:val="000000" w:themeColor="text1"/>
          <w:sz w:val="28"/>
          <w:szCs w:val="28"/>
        </w:rPr>
        <w:t>удівництво (МАСЦО</w:t>
      </w:r>
      <w:r w:rsidR="00A64CD7" w:rsidRPr="001406D4">
        <w:rPr>
          <w:rFonts w:ascii="Times New Roman" w:hAnsi="Times New Roman" w:cs="Times New Roman"/>
          <w:sz w:val="28"/>
          <w:szCs w:val="28"/>
        </w:rPr>
        <w:t>)</w:t>
      </w:r>
    </w:p>
    <w:p w14:paraId="02B09C61" w14:textId="77777777" w:rsidR="00007C98" w:rsidRDefault="00007C98" w:rsidP="00007C98">
      <w:pPr>
        <w:spacing w:after="0" w:line="240" w:lineRule="auto"/>
        <w:rPr>
          <w:rFonts w:ascii="Times New Roman" w:hAnsi="Times New Roman" w:cs="Times New Roman"/>
          <w:color w:val="000000"/>
          <w:sz w:val="28"/>
          <w:szCs w:val="28"/>
        </w:rPr>
      </w:pPr>
    </w:p>
    <w:p w14:paraId="2C3F3DCC" w14:textId="50B6732C" w:rsidR="00CE10BB" w:rsidRPr="001406D4" w:rsidRDefault="00CC1D6F" w:rsidP="00007C98">
      <w:pPr>
        <w:spacing w:after="0" w:line="240" w:lineRule="auto"/>
        <w:rPr>
          <w:rFonts w:ascii="Times New Roman" w:hAnsi="Times New Roman" w:cs="Times New Roman"/>
          <w:color w:val="000000"/>
          <w:sz w:val="28"/>
          <w:szCs w:val="28"/>
        </w:rPr>
      </w:pPr>
      <w:r w:rsidRPr="00A922A6">
        <w:rPr>
          <w:rFonts w:ascii="Times New Roman" w:hAnsi="Times New Roman" w:cs="Times New Roman"/>
          <w:color w:val="000000" w:themeColor="text1"/>
          <w:sz w:val="28"/>
          <w:szCs w:val="28"/>
        </w:rPr>
        <w:t>06</w:t>
      </w:r>
      <w:r w:rsidR="00645E38" w:rsidRPr="00A922A6">
        <w:rPr>
          <w:rFonts w:ascii="Times New Roman" w:hAnsi="Times New Roman" w:cs="Times New Roman"/>
          <w:color w:val="000000" w:themeColor="text1"/>
          <w:sz w:val="28"/>
          <w:szCs w:val="28"/>
        </w:rPr>
        <w:t xml:space="preserve"> </w:t>
      </w:r>
      <w:r>
        <w:rPr>
          <w:rFonts w:ascii="Times New Roman" w:hAnsi="Times New Roman" w:cs="Times New Roman"/>
          <w:sz w:val="28"/>
          <w:szCs w:val="28"/>
        </w:rPr>
        <w:t>червня</w:t>
      </w:r>
      <w:r w:rsidR="002D0891" w:rsidRPr="001406D4">
        <w:rPr>
          <w:rFonts w:ascii="Times New Roman" w:hAnsi="Times New Roman" w:cs="Times New Roman"/>
          <w:color w:val="FF0000"/>
          <w:sz w:val="28"/>
          <w:szCs w:val="28"/>
        </w:rPr>
        <w:t xml:space="preserve"> </w:t>
      </w:r>
      <w:r w:rsidR="00645E38" w:rsidRPr="001406D4">
        <w:rPr>
          <w:rFonts w:ascii="Times New Roman" w:hAnsi="Times New Roman" w:cs="Times New Roman"/>
          <w:color w:val="000000"/>
          <w:sz w:val="28"/>
          <w:szCs w:val="28"/>
        </w:rPr>
        <w:t>202</w:t>
      </w:r>
      <w:r w:rsidR="00C37030" w:rsidRPr="001406D4">
        <w:rPr>
          <w:rFonts w:ascii="Times New Roman" w:hAnsi="Times New Roman" w:cs="Times New Roman"/>
          <w:color w:val="000000"/>
          <w:sz w:val="28"/>
          <w:szCs w:val="28"/>
        </w:rPr>
        <w:t>3</w:t>
      </w:r>
      <w:r w:rsidR="00645E38" w:rsidRPr="001406D4">
        <w:rPr>
          <w:rFonts w:ascii="Times New Roman" w:hAnsi="Times New Roman" w:cs="Times New Roman"/>
          <w:color w:val="000000"/>
          <w:sz w:val="28"/>
          <w:szCs w:val="28"/>
        </w:rPr>
        <w:t xml:space="preserve"> року</w:t>
      </w:r>
      <w:r w:rsidR="00645E38" w:rsidRPr="001406D4">
        <w:rPr>
          <w:rFonts w:ascii="Times New Roman" w:hAnsi="Times New Roman" w:cs="Times New Roman"/>
          <w:color w:val="000000"/>
          <w:sz w:val="28"/>
          <w:szCs w:val="28"/>
        </w:rPr>
        <w:tab/>
      </w:r>
      <w:r w:rsidR="00645E38" w:rsidRPr="001406D4">
        <w:rPr>
          <w:rFonts w:ascii="Times New Roman" w:hAnsi="Times New Roman" w:cs="Times New Roman"/>
          <w:color w:val="000000"/>
          <w:sz w:val="28"/>
          <w:szCs w:val="28"/>
        </w:rPr>
        <w:tab/>
      </w:r>
      <w:r w:rsidR="005515E6" w:rsidRPr="001406D4">
        <w:rPr>
          <w:rFonts w:ascii="Times New Roman" w:hAnsi="Times New Roman" w:cs="Times New Roman"/>
          <w:color w:val="000000"/>
          <w:sz w:val="28"/>
          <w:szCs w:val="28"/>
        </w:rPr>
        <w:t xml:space="preserve">     </w:t>
      </w:r>
      <w:r w:rsidR="00547446" w:rsidRPr="001406D4">
        <w:rPr>
          <w:rFonts w:ascii="Times New Roman" w:hAnsi="Times New Roman" w:cs="Times New Roman"/>
          <w:color w:val="000000"/>
          <w:sz w:val="28"/>
          <w:szCs w:val="28"/>
        </w:rPr>
        <w:t xml:space="preserve">      </w:t>
      </w:r>
      <w:r w:rsidR="005515E6" w:rsidRPr="001406D4">
        <w:rPr>
          <w:rFonts w:ascii="Times New Roman" w:hAnsi="Times New Roman" w:cs="Times New Roman"/>
          <w:color w:val="000000"/>
          <w:sz w:val="28"/>
          <w:szCs w:val="28"/>
        </w:rPr>
        <w:t xml:space="preserve"> №</w:t>
      </w:r>
      <w:r w:rsidR="00007C98" w:rsidRPr="00007C98">
        <w:rPr>
          <w:rFonts w:ascii="Times New Roman" w:hAnsi="Times New Roman" w:cs="Times New Roman"/>
          <w:color w:val="000000" w:themeColor="text1"/>
          <w:sz w:val="28"/>
          <w:szCs w:val="28"/>
        </w:rPr>
        <w:t>177</w:t>
      </w:r>
      <w:r w:rsidR="005515E6" w:rsidRPr="009320E2">
        <w:rPr>
          <w:rFonts w:ascii="Times New Roman" w:hAnsi="Times New Roman" w:cs="Times New Roman"/>
          <w:color w:val="FF0000"/>
          <w:sz w:val="28"/>
          <w:szCs w:val="28"/>
        </w:rPr>
        <w:tab/>
      </w:r>
      <w:r w:rsidR="005515E6" w:rsidRPr="001406D4">
        <w:rPr>
          <w:rFonts w:ascii="Times New Roman" w:hAnsi="Times New Roman" w:cs="Times New Roman"/>
          <w:color w:val="000000"/>
          <w:sz w:val="28"/>
          <w:szCs w:val="28"/>
        </w:rPr>
        <w:tab/>
      </w:r>
      <w:r w:rsidR="00007C98">
        <w:rPr>
          <w:rFonts w:ascii="Times New Roman" w:hAnsi="Times New Roman" w:cs="Times New Roman"/>
          <w:color w:val="000000"/>
          <w:sz w:val="28"/>
          <w:szCs w:val="28"/>
        </w:rPr>
        <w:t xml:space="preserve">     </w:t>
      </w:r>
      <w:r w:rsidR="005515E6" w:rsidRPr="001406D4">
        <w:rPr>
          <w:rFonts w:ascii="Times New Roman" w:hAnsi="Times New Roman" w:cs="Times New Roman"/>
          <w:color w:val="000000"/>
          <w:sz w:val="28"/>
          <w:szCs w:val="28"/>
        </w:rPr>
        <w:tab/>
        <w:t xml:space="preserve"> </w:t>
      </w:r>
      <w:r w:rsidR="00547446" w:rsidRPr="001406D4">
        <w:rPr>
          <w:rFonts w:ascii="Times New Roman" w:hAnsi="Times New Roman" w:cs="Times New Roman"/>
          <w:color w:val="000000"/>
          <w:sz w:val="28"/>
          <w:szCs w:val="28"/>
        </w:rPr>
        <w:t xml:space="preserve">   </w:t>
      </w:r>
      <w:r w:rsidR="00007C98">
        <w:rPr>
          <w:rFonts w:ascii="Times New Roman" w:hAnsi="Times New Roman" w:cs="Times New Roman"/>
          <w:color w:val="000000"/>
          <w:sz w:val="28"/>
          <w:szCs w:val="28"/>
        </w:rPr>
        <w:t xml:space="preserve">         </w:t>
      </w:r>
      <w:r w:rsidR="005515E6" w:rsidRPr="001406D4">
        <w:rPr>
          <w:rFonts w:ascii="Times New Roman" w:hAnsi="Times New Roman" w:cs="Times New Roman"/>
          <w:color w:val="000000"/>
          <w:sz w:val="28"/>
          <w:szCs w:val="28"/>
        </w:rPr>
        <w:t xml:space="preserve"> </w:t>
      </w:r>
      <w:r w:rsidR="00645E38" w:rsidRPr="001406D4">
        <w:rPr>
          <w:rFonts w:ascii="Times New Roman" w:hAnsi="Times New Roman" w:cs="Times New Roman"/>
          <w:color w:val="000000"/>
          <w:sz w:val="28"/>
          <w:szCs w:val="28"/>
        </w:rPr>
        <w:t>смт</w:t>
      </w:r>
      <w:r w:rsidR="00843B48" w:rsidRPr="001406D4">
        <w:rPr>
          <w:rFonts w:ascii="Times New Roman" w:hAnsi="Times New Roman" w:cs="Times New Roman"/>
          <w:color w:val="000000"/>
          <w:sz w:val="28"/>
          <w:szCs w:val="28"/>
        </w:rPr>
        <w:t xml:space="preserve"> </w:t>
      </w:r>
      <w:r w:rsidR="00645E38" w:rsidRPr="001406D4">
        <w:rPr>
          <w:rFonts w:ascii="Times New Roman" w:hAnsi="Times New Roman" w:cs="Times New Roman"/>
          <w:color w:val="000000"/>
          <w:sz w:val="28"/>
          <w:szCs w:val="28"/>
        </w:rPr>
        <w:t>Димер</w:t>
      </w:r>
    </w:p>
    <w:p w14:paraId="72878420" w14:textId="77777777" w:rsidR="007709F6" w:rsidRPr="001406D4" w:rsidRDefault="007709F6" w:rsidP="00062717">
      <w:pPr>
        <w:spacing w:after="0" w:line="240" w:lineRule="auto"/>
        <w:jc w:val="center"/>
        <w:rPr>
          <w:rFonts w:ascii="Times New Roman" w:hAnsi="Times New Roman" w:cs="Times New Roman"/>
          <w:color w:val="000000"/>
          <w:sz w:val="28"/>
          <w:szCs w:val="28"/>
        </w:rPr>
      </w:pPr>
    </w:p>
    <w:p w14:paraId="407661F5" w14:textId="22172EA8" w:rsidR="004029AC" w:rsidRPr="00BA17AB" w:rsidRDefault="00D77EA7" w:rsidP="00CC7E4B">
      <w:pPr>
        <w:pStyle w:val="ab"/>
        <w:ind w:firstLine="708"/>
        <w:jc w:val="both"/>
        <w:rPr>
          <w:rFonts w:ascii="Times New Roman" w:hAnsi="Times New Roman" w:cs="Times New Roman"/>
          <w:sz w:val="28"/>
          <w:szCs w:val="28"/>
        </w:rPr>
      </w:pPr>
      <w:bookmarkStart w:id="0" w:name="_Hlk135138831"/>
      <w:r>
        <w:rPr>
          <w:rFonts w:ascii="Times New Roman" w:hAnsi="Times New Roman" w:cs="Times New Roman"/>
          <w:color w:val="000000"/>
          <w:sz w:val="28"/>
          <w:szCs w:val="28"/>
          <w:shd w:val="clear" w:color="auto" w:fill="FFFFFF"/>
        </w:rPr>
        <w:t>З</w:t>
      </w:r>
      <w:r w:rsidRPr="00BA17AB">
        <w:rPr>
          <w:rFonts w:ascii="Times New Roman" w:hAnsi="Times New Roman" w:cs="Times New Roman"/>
          <w:color w:val="000000"/>
          <w:sz w:val="28"/>
          <w:szCs w:val="28"/>
          <w:shd w:val="clear" w:color="auto" w:fill="FFFFFF"/>
        </w:rPr>
        <w:t xml:space="preserve"> метою </w:t>
      </w:r>
      <w:r w:rsidRPr="00BA17AB">
        <w:rPr>
          <w:rFonts w:ascii="Times New Roman" w:hAnsi="Times New Roman" w:cs="Times New Roman"/>
          <w:sz w:val="28"/>
          <w:szCs w:val="28"/>
        </w:rPr>
        <w:t xml:space="preserve">створення та впровадження на території </w:t>
      </w:r>
      <w:proofErr w:type="spellStart"/>
      <w:r w:rsidRPr="00BA17AB">
        <w:rPr>
          <w:rFonts w:ascii="Times New Roman" w:hAnsi="Times New Roman" w:cs="Times New Roman"/>
          <w:sz w:val="28"/>
          <w:szCs w:val="28"/>
        </w:rPr>
        <w:t>Димерської</w:t>
      </w:r>
      <w:proofErr w:type="spellEnd"/>
      <w:r w:rsidRPr="00BA17AB">
        <w:rPr>
          <w:rFonts w:ascii="Times New Roman" w:hAnsi="Times New Roman" w:cs="Times New Roman"/>
          <w:sz w:val="28"/>
          <w:szCs w:val="28"/>
        </w:rPr>
        <w:t xml:space="preserve"> селищної територіальної громади місцевої автоматизованої системи централізованого оповіщення населення (МАСЦО)</w:t>
      </w:r>
      <w:r w:rsidRPr="00BA17AB">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 xml:space="preserve"> </w:t>
      </w:r>
      <w:r w:rsidR="00BE66B0">
        <w:rPr>
          <w:rFonts w:ascii="Times New Roman" w:hAnsi="Times New Roman" w:cs="Times New Roman"/>
          <w:sz w:val="28"/>
          <w:szCs w:val="28"/>
        </w:rPr>
        <w:t xml:space="preserve">на підставі </w:t>
      </w:r>
      <w:r w:rsidR="00CC7E4B" w:rsidRPr="00BA17AB">
        <w:rPr>
          <w:rFonts w:ascii="Times New Roman" w:hAnsi="Times New Roman" w:cs="Times New Roman"/>
          <w:sz w:val="28"/>
          <w:szCs w:val="28"/>
        </w:rPr>
        <w:t xml:space="preserve">Плану реагування на надзвичайні ситуації на території </w:t>
      </w:r>
      <w:proofErr w:type="spellStart"/>
      <w:r w:rsidR="00CC7E4B" w:rsidRPr="00BA17AB">
        <w:rPr>
          <w:rFonts w:ascii="Times New Roman" w:hAnsi="Times New Roman" w:cs="Times New Roman"/>
          <w:sz w:val="28"/>
          <w:szCs w:val="28"/>
        </w:rPr>
        <w:t>Димерської</w:t>
      </w:r>
      <w:proofErr w:type="spellEnd"/>
      <w:r w:rsidR="00CC7E4B" w:rsidRPr="00BA17AB">
        <w:rPr>
          <w:rFonts w:ascii="Times New Roman" w:hAnsi="Times New Roman" w:cs="Times New Roman"/>
          <w:sz w:val="28"/>
          <w:szCs w:val="28"/>
        </w:rPr>
        <w:t xml:space="preserve"> селищної територіальної громади, затвердженого рішенням виконавчого комітету </w:t>
      </w:r>
      <w:proofErr w:type="spellStart"/>
      <w:r w:rsidR="00CC7E4B" w:rsidRPr="00BA17AB">
        <w:rPr>
          <w:rFonts w:ascii="Times New Roman" w:hAnsi="Times New Roman" w:cs="Times New Roman"/>
          <w:sz w:val="28"/>
          <w:szCs w:val="28"/>
        </w:rPr>
        <w:t>Димерської</w:t>
      </w:r>
      <w:proofErr w:type="spellEnd"/>
      <w:r w:rsidR="00CC7E4B" w:rsidRPr="00BA17AB">
        <w:rPr>
          <w:rFonts w:ascii="Times New Roman" w:hAnsi="Times New Roman" w:cs="Times New Roman"/>
          <w:sz w:val="28"/>
          <w:szCs w:val="28"/>
        </w:rPr>
        <w:t xml:space="preserve"> селищної </w:t>
      </w:r>
      <w:r w:rsidR="00CC7E4B" w:rsidRPr="00643A3D">
        <w:rPr>
          <w:rFonts w:ascii="Times New Roman" w:hAnsi="Times New Roman" w:cs="Times New Roman"/>
          <w:sz w:val="28"/>
          <w:szCs w:val="28"/>
        </w:rPr>
        <w:t xml:space="preserve">ради №179 від 20.08.2021 року, Плану </w:t>
      </w:r>
      <w:r w:rsidR="00CC7E4B" w:rsidRPr="00BA17AB">
        <w:rPr>
          <w:rFonts w:ascii="Times New Roman" w:hAnsi="Times New Roman" w:cs="Times New Roman"/>
          <w:sz w:val="28"/>
          <w:szCs w:val="28"/>
        </w:rPr>
        <w:t xml:space="preserve">основних заходів цивільного захисту </w:t>
      </w:r>
      <w:proofErr w:type="spellStart"/>
      <w:r w:rsidR="00CC7E4B" w:rsidRPr="00BA17AB">
        <w:rPr>
          <w:rFonts w:ascii="Times New Roman" w:hAnsi="Times New Roman" w:cs="Times New Roman"/>
          <w:sz w:val="28"/>
          <w:szCs w:val="28"/>
        </w:rPr>
        <w:t>Димерської</w:t>
      </w:r>
      <w:proofErr w:type="spellEnd"/>
      <w:r w:rsidR="00CC7E4B" w:rsidRPr="00BA17AB">
        <w:rPr>
          <w:rFonts w:ascii="Times New Roman" w:hAnsi="Times New Roman" w:cs="Times New Roman"/>
          <w:sz w:val="28"/>
          <w:szCs w:val="28"/>
        </w:rPr>
        <w:t xml:space="preserve"> селищної територіальної громади на 2023 рік</w:t>
      </w:r>
      <w:r w:rsidR="00C61E84">
        <w:rPr>
          <w:rFonts w:ascii="Times New Roman" w:hAnsi="Times New Roman" w:cs="Times New Roman"/>
          <w:sz w:val="28"/>
          <w:szCs w:val="28"/>
        </w:rPr>
        <w:t xml:space="preserve"> (в редакції згідно </w:t>
      </w:r>
      <w:r w:rsidR="00CC7E4B" w:rsidRPr="00BA17AB">
        <w:rPr>
          <w:rFonts w:ascii="Times New Roman" w:hAnsi="Times New Roman" w:cs="Times New Roman"/>
          <w:sz w:val="28"/>
          <w:szCs w:val="28"/>
        </w:rPr>
        <w:t xml:space="preserve">рішення виконавчого комітету </w:t>
      </w:r>
      <w:proofErr w:type="spellStart"/>
      <w:r w:rsidR="00CC7E4B" w:rsidRPr="00BA17AB">
        <w:rPr>
          <w:rFonts w:ascii="Times New Roman" w:hAnsi="Times New Roman" w:cs="Times New Roman"/>
          <w:sz w:val="28"/>
          <w:szCs w:val="28"/>
        </w:rPr>
        <w:t>Димерської</w:t>
      </w:r>
      <w:proofErr w:type="spellEnd"/>
      <w:r w:rsidR="00CC7E4B" w:rsidRPr="00BA17AB">
        <w:rPr>
          <w:rFonts w:ascii="Times New Roman" w:hAnsi="Times New Roman" w:cs="Times New Roman"/>
          <w:sz w:val="28"/>
          <w:szCs w:val="28"/>
        </w:rPr>
        <w:t xml:space="preserve"> селищної ради №</w:t>
      </w:r>
      <w:r w:rsidR="00C61E84">
        <w:rPr>
          <w:rFonts w:ascii="Times New Roman" w:hAnsi="Times New Roman" w:cs="Times New Roman"/>
          <w:sz w:val="28"/>
          <w:szCs w:val="28"/>
        </w:rPr>
        <w:t>165</w:t>
      </w:r>
      <w:r w:rsidR="00CC7E4B" w:rsidRPr="00BA17AB">
        <w:rPr>
          <w:rFonts w:ascii="Times New Roman" w:hAnsi="Times New Roman" w:cs="Times New Roman"/>
          <w:sz w:val="28"/>
          <w:szCs w:val="28"/>
        </w:rPr>
        <w:t xml:space="preserve"> від </w:t>
      </w:r>
      <w:r w:rsidR="002802CE">
        <w:rPr>
          <w:rFonts w:ascii="Times New Roman" w:hAnsi="Times New Roman" w:cs="Times New Roman"/>
          <w:sz w:val="28"/>
          <w:szCs w:val="28"/>
        </w:rPr>
        <w:t>22.05.</w:t>
      </w:r>
      <w:r w:rsidR="00CC7E4B" w:rsidRPr="00BA17AB">
        <w:rPr>
          <w:rFonts w:ascii="Times New Roman" w:hAnsi="Times New Roman" w:cs="Times New Roman"/>
          <w:sz w:val="28"/>
          <w:szCs w:val="28"/>
        </w:rPr>
        <w:t>2023 року</w:t>
      </w:r>
      <w:r w:rsidR="002802CE">
        <w:rPr>
          <w:rFonts w:ascii="Times New Roman" w:hAnsi="Times New Roman" w:cs="Times New Roman"/>
          <w:sz w:val="28"/>
          <w:szCs w:val="28"/>
        </w:rPr>
        <w:t>)</w:t>
      </w:r>
      <w:r w:rsidR="00CC7E4B" w:rsidRPr="00BA17AB">
        <w:rPr>
          <w:rFonts w:ascii="Times New Roman" w:hAnsi="Times New Roman" w:cs="Times New Roman"/>
          <w:sz w:val="28"/>
          <w:szCs w:val="28"/>
        </w:rPr>
        <w:t xml:space="preserve">, Програми </w:t>
      </w:r>
      <w:r w:rsidR="00CC7E4B" w:rsidRPr="00BA17AB">
        <w:rPr>
          <w:rFonts w:ascii="Times New Roman" w:hAnsi="Times New Roman" w:cs="Times New Roman"/>
          <w:bCs/>
          <w:color w:val="000000"/>
          <w:sz w:val="28"/>
          <w:szCs w:val="28"/>
        </w:rPr>
        <w:t xml:space="preserve">захисту населення і територій від надзвичайних ситуацій </w:t>
      </w:r>
      <w:r w:rsidR="00CC7E4B" w:rsidRPr="00BA17AB">
        <w:rPr>
          <w:rFonts w:ascii="Times New Roman" w:hAnsi="Times New Roman" w:cs="Times New Roman"/>
          <w:bCs/>
          <w:color w:val="000000"/>
          <w:sz w:val="28"/>
          <w:szCs w:val="28"/>
          <w:shd w:val="clear" w:color="auto" w:fill="FFFFFF"/>
        </w:rPr>
        <w:t>та запобігання їх виникненню, забезпечення техногенної та пожежної  безпеки</w:t>
      </w:r>
      <w:r w:rsidR="00CC7E4B" w:rsidRPr="00BA17AB">
        <w:rPr>
          <w:rFonts w:ascii="Times New Roman" w:hAnsi="Times New Roman" w:cs="Times New Roman"/>
          <w:bCs/>
          <w:color w:val="000000"/>
          <w:sz w:val="28"/>
          <w:szCs w:val="28"/>
        </w:rPr>
        <w:t xml:space="preserve">  на території </w:t>
      </w:r>
      <w:proofErr w:type="spellStart"/>
      <w:r w:rsidR="00CC7E4B" w:rsidRPr="00BA17AB">
        <w:rPr>
          <w:rFonts w:ascii="Times New Roman" w:hAnsi="Times New Roman" w:cs="Times New Roman"/>
          <w:bCs/>
          <w:color w:val="000000"/>
          <w:sz w:val="28"/>
          <w:szCs w:val="28"/>
        </w:rPr>
        <w:t>Димерської</w:t>
      </w:r>
      <w:proofErr w:type="spellEnd"/>
      <w:r w:rsidR="00CC7E4B" w:rsidRPr="00BA17AB">
        <w:rPr>
          <w:rFonts w:ascii="Times New Roman" w:hAnsi="Times New Roman" w:cs="Times New Roman"/>
          <w:bCs/>
          <w:color w:val="000000"/>
          <w:sz w:val="28"/>
          <w:szCs w:val="28"/>
        </w:rPr>
        <w:t xml:space="preserve"> селищної територіальної громади на 2022-2023 роки  (із змінами згідно рішення </w:t>
      </w:r>
      <w:proofErr w:type="spellStart"/>
      <w:r w:rsidR="00CC7E4B" w:rsidRPr="00BA17AB">
        <w:rPr>
          <w:rFonts w:ascii="Times New Roman" w:hAnsi="Times New Roman" w:cs="Times New Roman"/>
          <w:bCs/>
          <w:color w:val="000000"/>
          <w:sz w:val="28"/>
          <w:szCs w:val="28"/>
        </w:rPr>
        <w:t>Димерської</w:t>
      </w:r>
      <w:proofErr w:type="spellEnd"/>
      <w:r w:rsidR="00CC7E4B" w:rsidRPr="00BA17AB">
        <w:rPr>
          <w:rFonts w:ascii="Times New Roman" w:hAnsi="Times New Roman" w:cs="Times New Roman"/>
          <w:bCs/>
          <w:color w:val="000000"/>
          <w:sz w:val="28"/>
          <w:szCs w:val="28"/>
        </w:rPr>
        <w:t xml:space="preserve"> селищної </w:t>
      </w:r>
      <w:r w:rsidR="00CC7E4B" w:rsidRPr="009320E2">
        <w:rPr>
          <w:rFonts w:ascii="Times New Roman" w:hAnsi="Times New Roman" w:cs="Times New Roman"/>
          <w:bCs/>
          <w:sz w:val="28"/>
          <w:szCs w:val="28"/>
        </w:rPr>
        <w:t>ради №</w:t>
      </w:r>
      <w:r w:rsidR="00BE66B0" w:rsidRPr="009320E2">
        <w:rPr>
          <w:rFonts w:ascii="Times New Roman" w:hAnsi="Times New Roman" w:cs="Times New Roman"/>
          <w:bCs/>
          <w:sz w:val="28"/>
          <w:szCs w:val="28"/>
        </w:rPr>
        <w:t>1310-</w:t>
      </w:r>
      <w:r w:rsidR="00CC7E4B" w:rsidRPr="009320E2">
        <w:rPr>
          <w:rFonts w:ascii="Times New Roman" w:hAnsi="Times New Roman" w:cs="Times New Roman"/>
          <w:bCs/>
          <w:sz w:val="28"/>
          <w:szCs w:val="28"/>
        </w:rPr>
        <w:t>24-</w:t>
      </w:r>
      <w:r w:rsidR="00CC7E4B" w:rsidRPr="009320E2">
        <w:rPr>
          <w:rFonts w:ascii="Times New Roman" w:hAnsi="Times New Roman" w:cs="Times New Roman"/>
          <w:bCs/>
          <w:sz w:val="28"/>
          <w:szCs w:val="28"/>
          <w:lang w:val="en-US"/>
        </w:rPr>
        <w:t>VIII</w:t>
      </w:r>
      <w:r w:rsidR="00CC7E4B" w:rsidRPr="009320E2">
        <w:rPr>
          <w:rFonts w:ascii="Times New Roman" w:hAnsi="Times New Roman" w:cs="Times New Roman"/>
          <w:bCs/>
          <w:sz w:val="28"/>
          <w:szCs w:val="28"/>
        </w:rPr>
        <w:t xml:space="preserve"> від </w:t>
      </w:r>
      <w:r w:rsidR="00BE66B0" w:rsidRPr="009320E2">
        <w:rPr>
          <w:rFonts w:ascii="Times New Roman" w:hAnsi="Times New Roman" w:cs="Times New Roman"/>
          <w:bCs/>
          <w:sz w:val="28"/>
          <w:szCs w:val="28"/>
        </w:rPr>
        <w:t>26.</w:t>
      </w:r>
      <w:r w:rsidR="00CC7E4B" w:rsidRPr="009320E2">
        <w:rPr>
          <w:rFonts w:ascii="Times New Roman" w:hAnsi="Times New Roman" w:cs="Times New Roman"/>
          <w:bCs/>
          <w:sz w:val="28"/>
          <w:szCs w:val="28"/>
        </w:rPr>
        <w:t>05.2023 року),</w:t>
      </w:r>
      <w:r w:rsidR="00CC7E4B" w:rsidRPr="009320E2">
        <w:rPr>
          <w:rFonts w:ascii="Times New Roman" w:hAnsi="Times New Roman" w:cs="Times New Roman"/>
          <w:b/>
          <w:sz w:val="28"/>
          <w:szCs w:val="28"/>
        </w:rPr>
        <w:t xml:space="preserve"> </w:t>
      </w:r>
      <w:r w:rsidR="00CC7E4B" w:rsidRPr="009320E2">
        <w:rPr>
          <w:rFonts w:ascii="Times New Roman" w:hAnsi="Times New Roman" w:cs="Times New Roman"/>
          <w:bCs/>
          <w:sz w:val="28"/>
          <w:szCs w:val="28"/>
        </w:rPr>
        <w:t xml:space="preserve">Програми створення місцевої автоматизованої системи централізованого оповіщення на території </w:t>
      </w:r>
      <w:proofErr w:type="spellStart"/>
      <w:r w:rsidR="00CC7E4B" w:rsidRPr="009320E2">
        <w:rPr>
          <w:rFonts w:ascii="Times New Roman" w:hAnsi="Times New Roman" w:cs="Times New Roman"/>
          <w:bCs/>
          <w:sz w:val="28"/>
          <w:szCs w:val="28"/>
        </w:rPr>
        <w:t>Димерської</w:t>
      </w:r>
      <w:proofErr w:type="spellEnd"/>
      <w:r w:rsidR="00CC7E4B" w:rsidRPr="009320E2">
        <w:rPr>
          <w:rFonts w:ascii="Times New Roman" w:hAnsi="Times New Roman" w:cs="Times New Roman"/>
          <w:bCs/>
          <w:sz w:val="28"/>
          <w:szCs w:val="28"/>
        </w:rPr>
        <w:t xml:space="preserve"> селищної територіальної громади на 2023-2024 роки, затвердженої рішенням селищної ради №</w:t>
      </w:r>
      <w:r w:rsidR="00BE66B0" w:rsidRPr="009320E2">
        <w:rPr>
          <w:rFonts w:ascii="Times New Roman" w:hAnsi="Times New Roman" w:cs="Times New Roman"/>
          <w:bCs/>
          <w:sz w:val="28"/>
          <w:szCs w:val="28"/>
        </w:rPr>
        <w:t>1311-24</w:t>
      </w:r>
      <w:r w:rsidR="00CC7E4B" w:rsidRPr="009320E2">
        <w:rPr>
          <w:rFonts w:ascii="Times New Roman" w:hAnsi="Times New Roman" w:cs="Times New Roman"/>
          <w:bCs/>
          <w:sz w:val="28"/>
          <w:szCs w:val="28"/>
        </w:rPr>
        <w:t>-</w:t>
      </w:r>
      <w:r w:rsidR="00CC7E4B" w:rsidRPr="009320E2">
        <w:rPr>
          <w:rFonts w:ascii="Times New Roman" w:hAnsi="Times New Roman" w:cs="Times New Roman"/>
          <w:bCs/>
          <w:sz w:val="28"/>
          <w:szCs w:val="28"/>
          <w:lang w:val="en-US"/>
        </w:rPr>
        <w:t>VIII</w:t>
      </w:r>
      <w:r w:rsidR="00CC7E4B" w:rsidRPr="009320E2">
        <w:rPr>
          <w:rFonts w:ascii="Times New Roman" w:hAnsi="Times New Roman" w:cs="Times New Roman"/>
          <w:bCs/>
          <w:sz w:val="28"/>
          <w:szCs w:val="28"/>
        </w:rPr>
        <w:t xml:space="preserve"> від </w:t>
      </w:r>
      <w:r w:rsidR="009320E2" w:rsidRPr="009320E2">
        <w:rPr>
          <w:rFonts w:ascii="Times New Roman" w:hAnsi="Times New Roman" w:cs="Times New Roman"/>
          <w:bCs/>
          <w:sz w:val="28"/>
          <w:szCs w:val="28"/>
        </w:rPr>
        <w:t>26.</w:t>
      </w:r>
      <w:r w:rsidR="00CC7E4B" w:rsidRPr="009320E2">
        <w:rPr>
          <w:rFonts w:ascii="Times New Roman" w:hAnsi="Times New Roman" w:cs="Times New Roman"/>
          <w:bCs/>
          <w:sz w:val="28"/>
          <w:szCs w:val="28"/>
        </w:rPr>
        <w:t>05.2023 року,</w:t>
      </w:r>
      <w:r w:rsidR="00CC7E4B" w:rsidRPr="009320E2">
        <w:rPr>
          <w:rFonts w:ascii="Times New Roman" w:hAnsi="Times New Roman" w:cs="Times New Roman"/>
          <w:b/>
          <w:sz w:val="28"/>
          <w:szCs w:val="28"/>
        </w:rPr>
        <w:t xml:space="preserve"> </w:t>
      </w:r>
      <w:r w:rsidR="00FC2CC2">
        <w:rPr>
          <w:rFonts w:ascii="Times New Roman" w:hAnsi="Times New Roman" w:cs="Times New Roman"/>
          <w:sz w:val="28"/>
          <w:szCs w:val="28"/>
          <w:shd w:val="clear" w:color="auto" w:fill="FFFFFF"/>
        </w:rPr>
        <w:t>відповідно до</w:t>
      </w:r>
      <w:r w:rsidR="00CC7E4B" w:rsidRPr="00BA17AB">
        <w:rPr>
          <w:rFonts w:ascii="Times New Roman" w:hAnsi="Times New Roman" w:cs="Times New Roman"/>
          <w:sz w:val="28"/>
          <w:szCs w:val="28"/>
        </w:rPr>
        <w:t xml:space="preserve"> п.10 Положення про організацію оповіщення про загрозу виникнення або виникнення надзвичайних ситуацій та організації зв’язку у сфері цивільного захисту, затвердженого постановою Кабінету Міністрів України №733 від 27.09.2017 року, </w:t>
      </w:r>
      <w:r w:rsidR="00CC7E4B" w:rsidRPr="00BA17AB">
        <w:rPr>
          <w:rFonts w:ascii="Times New Roman" w:hAnsi="Times New Roman" w:cs="Times New Roman"/>
          <w:color w:val="000000"/>
          <w:spacing w:val="3"/>
          <w:sz w:val="28"/>
          <w:szCs w:val="28"/>
        </w:rPr>
        <w:t>План</w:t>
      </w:r>
      <w:r w:rsidR="00DE3A24">
        <w:rPr>
          <w:rFonts w:ascii="Times New Roman" w:hAnsi="Times New Roman" w:cs="Times New Roman"/>
          <w:color w:val="000000"/>
          <w:spacing w:val="3"/>
          <w:sz w:val="28"/>
          <w:szCs w:val="28"/>
        </w:rPr>
        <w:t>у</w:t>
      </w:r>
      <w:r w:rsidR="00CC7E4B" w:rsidRPr="00BA17AB">
        <w:rPr>
          <w:rFonts w:ascii="Times New Roman" w:hAnsi="Times New Roman" w:cs="Times New Roman"/>
          <w:color w:val="000000"/>
          <w:spacing w:val="3"/>
          <w:sz w:val="28"/>
          <w:szCs w:val="28"/>
        </w:rPr>
        <w:t xml:space="preserve"> заходів щодо реалізації Концепції розвитку та технічної реконструкції системи централізованого оповіщення про загрозу виникнення або виникнення надзвичайних ситуацій, затвердженого розпорядженням Кабінету Міністрів України №488-р від 11 липня 2018 року, </w:t>
      </w:r>
      <w:r w:rsidR="00521E75">
        <w:rPr>
          <w:rFonts w:ascii="Times New Roman" w:hAnsi="Times New Roman" w:cs="Times New Roman"/>
          <w:sz w:val="28"/>
          <w:szCs w:val="28"/>
        </w:rPr>
        <w:t>на виконання протокольного рішення</w:t>
      </w:r>
      <w:r w:rsidR="007F2B14" w:rsidRPr="00BA17AB">
        <w:rPr>
          <w:rFonts w:ascii="Times New Roman" w:hAnsi="Times New Roman" w:cs="Times New Roman"/>
          <w:sz w:val="28"/>
          <w:szCs w:val="28"/>
        </w:rPr>
        <w:t xml:space="preserve"> Комісії техногенно-екологічної безпеки та надзвичайних ситуацій при виконавчому комітеті </w:t>
      </w:r>
      <w:proofErr w:type="spellStart"/>
      <w:r w:rsidR="007F2B14" w:rsidRPr="00BA17AB">
        <w:rPr>
          <w:rFonts w:ascii="Times New Roman" w:hAnsi="Times New Roman" w:cs="Times New Roman"/>
          <w:sz w:val="28"/>
          <w:szCs w:val="28"/>
        </w:rPr>
        <w:t>Димерської</w:t>
      </w:r>
      <w:proofErr w:type="spellEnd"/>
      <w:r w:rsidR="007F2B14" w:rsidRPr="00BA17AB">
        <w:rPr>
          <w:rFonts w:ascii="Times New Roman" w:hAnsi="Times New Roman" w:cs="Times New Roman"/>
          <w:sz w:val="28"/>
          <w:szCs w:val="28"/>
        </w:rPr>
        <w:t xml:space="preserve"> селищної ради №4 від </w:t>
      </w:r>
      <w:r w:rsidR="007F2B14">
        <w:rPr>
          <w:rFonts w:ascii="Times New Roman" w:hAnsi="Times New Roman" w:cs="Times New Roman"/>
          <w:sz w:val="28"/>
          <w:szCs w:val="28"/>
        </w:rPr>
        <w:t>22</w:t>
      </w:r>
      <w:r w:rsidR="007F2B14" w:rsidRPr="00BA17AB">
        <w:rPr>
          <w:rFonts w:ascii="Times New Roman" w:hAnsi="Times New Roman" w:cs="Times New Roman"/>
          <w:sz w:val="28"/>
          <w:szCs w:val="28"/>
        </w:rPr>
        <w:t xml:space="preserve"> травня 2023 року, </w:t>
      </w:r>
      <w:r w:rsidR="00CC7E4B" w:rsidRPr="00BA17AB">
        <w:rPr>
          <w:rFonts w:ascii="Times New Roman" w:hAnsi="Times New Roman" w:cs="Times New Roman"/>
          <w:sz w:val="28"/>
          <w:szCs w:val="28"/>
        </w:rPr>
        <w:t>ст.19,30 Кодексу цивільного захисту України, ст.26,</w:t>
      </w:r>
      <w:r w:rsidR="00034FD4">
        <w:rPr>
          <w:rFonts w:ascii="Times New Roman" w:hAnsi="Times New Roman" w:cs="Times New Roman"/>
          <w:sz w:val="28"/>
          <w:szCs w:val="28"/>
        </w:rPr>
        <w:t xml:space="preserve"> </w:t>
      </w:r>
      <w:r w:rsidR="00CC7E4B" w:rsidRPr="00BA17AB">
        <w:rPr>
          <w:rFonts w:ascii="Times New Roman" w:hAnsi="Times New Roman" w:cs="Times New Roman"/>
          <w:sz w:val="28"/>
          <w:szCs w:val="28"/>
        </w:rPr>
        <w:t xml:space="preserve">п.9 ст.36-1, 59 Закону України «Про місцеве самоврядування в Україні», виконавчий комітет </w:t>
      </w:r>
    </w:p>
    <w:bookmarkEnd w:id="0"/>
    <w:p w14:paraId="0A055781" w14:textId="77777777" w:rsidR="00D77EA7" w:rsidRDefault="00D77EA7" w:rsidP="003C5C1B">
      <w:pPr>
        <w:pStyle w:val="ab"/>
        <w:jc w:val="center"/>
        <w:rPr>
          <w:rFonts w:ascii="Times New Roman" w:hAnsi="Times New Roman" w:cs="Times New Roman"/>
          <w:b/>
          <w:sz w:val="28"/>
          <w:szCs w:val="28"/>
        </w:rPr>
      </w:pPr>
    </w:p>
    <w:p w14:paraId="71E594EB" w14:textId="77777777" w:rsidR="00D77EA7" w:rsidRDefault="00D77EA7" w:rsidP="003C5C1B">
      <w:pPr>
        <w:pStyle w:val="ab"/>
        <w:jc w:val="center"/>
        <w:rPr>
          <w:rFonts w:ascii="Times New Roman" w:hAnsi="Times New Roman" w:cs="Times New Roman"/>
          <w:b/>
          <w:sz w:val="28"/>
          <w:szCs w:val="28"/>
        </w:rPr>
      </w:pPr>
    </w:p>
    <w:p w14:paraId="53558E42" w14:textId="276E2A5B" w:rsidR="00881738" w:rsidRDefault="00645E38" w:rsidP="003C5C1B">
      <w:pPr>
        <w:pStyle w:val="ab"/>
        <w:jc w:val="center"/>
        <w:rPr>
          <w:rFonts w:ascii="Times New Roman" w:hAnsi="Times New Roman" w:cs="Times New Roman"/>
          <w:sz w:val="28"/>
          <w:szCs w:val="28"/>
        </w:rPr>
      </w:pPr>
      <w:r w:rsidRPr="001406D4">
        <w:rPr>
          <w:rFonts w:ascii="Times New Roman" w:hAnsi="Times New Roman" w:cs="Times New Roman"/>
          <w:b/>
          <w:sz w:val="28"/>
          <w:szCs w:val="28"/>
        </w:rPr>
        <w:lastRenderedPageBreak/>
        <w:t>ВИРІШИВ</w:t>
      </w:r>
      <w:r w:rsidRPr="001406D4">
        <w:rPr>
          <w:rFonts w:ascii="Times New Roman" w:hAnsi="Times New Roman" w:cs="Times New Roman"/>
          <w:sz w:val="28"/>
          <w:szCs w:val="28"/>
        </w:rPr>
        <w:t>:</w:t>
      </w:r>
    </w:p>
    <w:p w14:paraId="485BBEBF" w14:textId="77777777" w:rsidR="00007C98" w:rsidRPr="001406D4" w:rsidRDefault="00007C98" w:rsidP="003C5C1B">
      <w:pPr>
        <w:pStyle w:val="ab"/>
        <w:jc w:val="center"/>
        <w:rPr>
          <w:rFonts w:ascii="Times New Roman" w:hAnsi="Times New Roman" w:cs="Times New Roman"/>
          <w:sz w:val="28"/>
          <w:szCs w:val="28"/>
        </w:rPr>
      </w:pPr>
    </w:p>
    <w:p w14:paraId="49356AE8" w14:textId="15445A5E" w:rsidR="00881738" w:rsidRPr="001406D4" w:rsidRDefault="009A06CF" w:rsidP="003C5C1B">
      <w:pPr>
        <w:pStyle w:val="ab"/>
        <w:numPr>
          <w:ilvl w:val="0"/>
          <w:numId w:val="10"/>
        </w:numPr>
        <w:tabs>
          <w:tab w:val="left" w:pos="993"/>
        </w:tabs>
        <w:ind w:left="0" w:firstLine="708"/>
        <w:jc w:val="both"/>
        <w:rPr>
          <w:rFonts w:ascii="Times New Roman" w:hAnsi="Times New Roman" w:cs="Times New Roman"/>
          <w:sz w:val="28"/>
          <w:szCs w:val="28"/>
        </w:rPr>
      </w:pPr>
      <w:r w:rsidRPr="001406D4">
        <w:rPr>
          <w:rFonts w:ascii="Times New Roman" w:hAnsi="Times New Roman" w:cs="Times New Roman"/>
          <w:sz w:val="28"/>
          <w:szCs w:val="28"/>
        </w:rPr>
        <w:t xml:space="preserve">Затвердити </w:t>
      </w:r>
      <w:r w:rsidR="00634B9A" w:rsidRPr="001406D4">
        <w:rPr>
          <w:rFonts w:ascii="Times New Roman" w:hAnsi="Times New Roman" w:cs="Times New Roman"/>
          <w:sz w:val="28"/>
          <w:szCs w:val="28"/>
        </w:rPr>
        <w:t xml:space="preserve">Положення </w:t>
      </w:r>
      <w:r w:rsidRPr="001406D4">
        <w:rPr>
          <w:rFonts w:ascii="Times New Roman" w:hAnsi="Times New Roman" w:cs="Times New Roman"/>
          <w:sz w:val="28"/>
          <w:szCs w:val="28"/>
        </w:rPr>
        <w:t xml:space="preserve">про місцеву автоматизовану систему централізованого оповіщення населення (МАСЦО) на території </w:t>
      </w:r>
      <w:proofErr w:type="spellStart"/>
      <w:r w:rsidRPr="001406D4">
        <w:rPr>
          <w:rFonts w:ascii="Times New Roman" w:hAnsi="Times New Roman" w:cs="Times New Roman"/>
          <w:sz w:val="28"/>
          <w:szCs w:val="28"/>
        </w:rPr>
        <w:t>Димерської</w:t>
      </w:r>
      <w:proofErr w:type="spellEnd"/>
      <w:r w:rsidRPr="001406D4">
        <w:rPr>
          <w:rFonts w:ascii="Times New Roman" w:hAnsi="Times New Roman" w:cs="Times New Roman"/>
          <w:sz w:val="28"/>
          <w:szCs w:val="28"/>
        </w:rPr>
        <w:t xml:space="preserve"> територіальної громади </w:t>
      </w:r>
      <w:r w:rsidRPr="001406D4">
        <w:rPr>
          <w:rFonts w:ascii="Times New Roman" w:eastAsia="Times New Roman" w:hAnsi="Times New Roman" w:cs="Times New Roman"/>
          <w:sz w:val="28"/>
          <w:szCs w:val="28"/>
        </w:rPr>
        <w:t>(</w:t>
      </w:r>
      <w:r w:rsidR="008E1AA9" w:rsidRPr="001406D4">
        <w:rPr>
          <w:rFonts w:ascii="Times New Roman" w:eastAsia="Times New Roman" w:hAnsi="Times New Roman" w:cs="Times New Roman"/>
          <w:sz w:val="28"/>
          <w:szCs w:val="28"/>
        </w:rPr>
        <w:t>Д</w:t>
      </w:r>
      <w:r w:rsidRPr="001406D4">
        <w:rPr>
          <w:rFonts w:ascii="Times New Roman" w:eastAsia="Times New Roman" w:hAnsi="Times New Roman" w:cs="Times New Roman"/>
          <w:sz w:val="28"/>
          <w:szCs w:val="28"/>
        </w:rPr>
        <w:t>одаток 1)</w:t>
      </w:r>
      <w:r w:rsidR="0012136A" w:rsidRPr="001406D4">
        <w:rPr>
          <w:rFonts w:ascii="Times New Roman" w:hAnsi="Times New Roman" w:cs="Times New Roman"/>
          <w:sz w:val="28"/>
          <w:szCs w:val="28"/>
        </w:rPr>
        <w:t xml:space="preserve">. </w:t>
      </w:r>
    </w:p>
    <w:p w14:paraId="41A6F8B3" w14:textId="1468FF39" w:rsidR="0012136A" w:rsidRPr="001406D4" w:rsidRDefault="009A06CF" w:rsidP="003C5C1B">
      <w:pPr>
        <w:pStyle w:val="ab"/>
        <w:numPr>
          <w:ilvl w:val="0"/>
          <w:numId w:val="10"/>
        </w:numPr>
        <w:tabs>
          <w:tab w:val="left" w:pos="993"/>
        </w:tabs>
        <w:ind w:left="0" w:firstLine="708"/>
        <w:jc w:val="both"/>
        <w:rPr>
          <w:rFonts w:ascii="Times New Roman" w:hAnsi="Times New Roman" w:cs="Times New Roman"/>
          <w:color w:val="000000" w:themeColor="text1"/>
          <w:sz w:val="28"/>
          <w:szCs w:val="28"/>
        </w:rPr>
      </w:pPr>
      <w:r w:rsidRPr="001406D4">
        <w:rPr>
          <w:rFonts w:ascii="Times New Roman" w:hAnsi="Times New Roman" w:cs="Times New Roman"/>
          <w:sz w:val="28"/>
          <w:szCs w:val="28"/>
        </w:rPr>
        <w:t xml:space="preserve">Розробити </w:t>
      </w:r>
      <w:proofErr w:type="spellStart"/>
      <w:r w:rsidRPr="001406D4">
        <w:rPr>
          <w:rFonts w:ascii="Times New Roman" w:hAnsi="Times New Roman" w:cs="Times New Roman"/>
          <w:sz w:val="28"/>
          <w:szCs w:val="28"/>
        </w:rPr>
        <w:t>про</w:t>
      </w:r>
      <w:r w:rsidR="008F38F3">
        <w:rPr>
          <w:rFonts w:ascii="Times New Roman" w:hAnsi="Times New Roman" w:cs="Times New Roman"/>
          <w:sz w:val="28"/>
          <w:szCs w:val="28"/>
        </w:rPr>
        <w:t>є</w:t>
      </w:r>
      <w:r w:rsidRPr="001406D4">
        <w:rPr>
          <w:rFonts w:ascii="Times New Roman" w:hAnsi="Times New Roman" w:cs="Times New Roman"/>
          <w:sz w:val="28"/>
          <w:szCs w:val="28"/>
        </w:rPr>
        <w:t>ктно</w:t>
      </w:r>
      <w:proofErr w:type="spellEnd"/>
      <w:r w:rsidRPr="001406D4">
        <w:rPr>
          <w:rFonts w:ascii="Times New Roman" w:hAnsi="Times New Roman" w:cs="Times New Roman"/>
          <w:sz w:val="28"/>
          <w:szCs w:val="28"/>
        </w:rPr>
        <w:t xml:space="preserve">-кошторисну документацію </w:t>
      </w:r>
      <w:r w:rsidR="00193B21" w:rsidRPr="001406D4">
        <w:rPr>
          <w:rFonts w:ascii="Times New Roman" w:hAnsi="Times New Roman" w:cs="Times New Roman"/>
          <w:sz w:val="28"/>
          <w:szCs w:val="28"/>
        </w:rPr>
        <w:t>на буд</w:t>
      </w:r>
      <w:r w:rsidRPr="001406D4">
        <w:rPr>
          <w:rFonts w:ascii="Times New Roman" w:hAnsi="Times New Roman" w:cs="Times New Roman"/>
          <w:sz w:val="28"/>
          <w:szCs w:val="28"/>
        </w:rPr>
        <w:t xml:space="preserve">івництво </w:t>
      </w:r>
      <w:r w:rsidR="00193B21" w:rsidRPr="001406D4">
        <w:rPr>
          <w:rFonts w:ascii="Times New Roman" w:hAnsi="Times New Roman" w:cs="Times New Roman"/>
          <w:sz w:val="28"/>
          <w:szCs w:val="28"/>
        </w:rPr>
        <w:t>м</w:t>
      </w:r>
      <w:r w:rsidRPr="001406D4">
        <w:rPr>
          <w:rFonts w:ascii="Times New Roman" w:hAnsi="Times New Roman" w:cs="Times New Roman"/>
          <w:sz w:val="28"/>
          <w:szCs w:val="28"/>
        </w:rPr>
        <w:t xml:space="preserve">ісцевої автоматизованої системи централізованого оповіщення населення (МАСЦО)» </w:t>
      </w:r>
      <w:r w:rsidRPr="001406D4">
        <w:rPr>
          <w:rFonts w:ascii="Times New Roman" w:hAnsi="Times New Roman" w:cs="Times New Roman"/>
          <w:color w:val="000000" w:themeColor="text1"/>
          <w:sz w:val="28"/>
          <w:szCs w:val="28"/>
        </w:rPr>
        <w:t xml:space="preserve">на території </w:t>
      </w:r>
      <w:proofErr w:type="spellStart"/>
      <w:r w:rsidRPr="001406D4">
        <w:rPr>
          <w:rFonts w:ascii="Times New Roman" w:hAnsi="Times New Roman" w:cs="Times New Roman"/>
          <w:color w:val="000000" w:themeColor="text1"/>
          <w:sz w:val="28"/>
          <w:szCs w:val="28"/>
        </w:rPr>
        <w:t>Димерської</w:t>
      </w:r>
      <w:proofErr w:type="spellEnd"/>
      <w:r w:rsidR="00000B66" w:rsidRPr="001406D4">
        <w:rPr>
          <w:rFonts w:ascii="Times New Roman" w:hAnsi="Times New Roman" w:cs="Times New Roman"/>
          <w:color w:val="000000" w:themeColor="text1"/>
          <w:sz w:val="28"/>
          <w:szCs w:val="28"/>
        </w:rPr>
        <w:t xml:space="preserve"> </w:t>
      </w:r>
      <w:r w:rsidRPr="001406D4">
        <w:rPr>
          <w:rFonts w:ascii="Times New Roman" w:hAnsi="Times New Roman" w:cs="Times New Roman"/>
          <w:color w:val="000000" w:themeColor="text1"/>
          <w:sz w:val="28"/>
          <w:szCs w:val="28"/>
        </w:rPr>
        <w:t xml:space="preserve"> територіальної громади.</w:t>
      </w:r>
    </w:p>
    <w:p w14:paraId="0575635B" w14:textId="242D8811" w:rsidR="00645E38" w:rsidRPr="001406D4" w:rsidRDefault="009A06CF" w:rsidP="003C5C1B">
      <w:pPr>
        <w:pStyle w:val="ab"/>
        <w:numPr>
          <w:ilvl w:val="0"/>
          <w:numId w:val="10"/>
        </w:numPr>
        <w:tabs>
          <w:tab w:val="left" w:pos="993"/>
        </w:tabs>
        <w:ind w:left="0" w:firstLine="708"/>
        <w:jc w:val="both"/>
        <w:rPr>
          <w:rFonts w:ascii="Times New Roman" w:hAnsi="Times New Roman" w:cs="Times New Roman"/>
          <w:sz w:val="28"/>
          <w:szCs w:val="28"/>
        </w:rPr>
      </w:pPr>
      <w:r w:rsidRPr="001406D4">
        <w:rPr>
          <w:rFonts w:ascii="Times New Roman" w:eastAsia="Times New Roman" w:hAnsi="Times New Roman" w:cs="Times New Roman"/>
          <w:sz w:val="28"/>
          <w:szCs w:val="28"/>
        </w:rPr>
        <w:t xml:space="preserve">Доручити </w:t>
      </w:r>
      <w:proofErr w:type="spellStart"/>
      <w:r w:rsidRPr="001406D4">
        <w:rPr>
          <w:rFonts w:ascii="Times New Roman" w:eastAsia="Times New Roman" w:hAnsi="Times New Roman" w:cs="Times New Roman"/>
          <w:sz w:val="28"/>
          <w:szCs w:val="28"/>
        </w:rPr>
        <w:t>Димерському</w:t>
      </w:r>
      <w:proofErr w:type="spellEnd"/>
      <w:r w:rsidRPr="001406D4">
        <w:rPr>
          <w:rFonts w:ascii="Times New Roman" w:eastAsia="Times New Roman" w:hAnsi="Times New Roman" w:cs="Times New Roman"/>
          <w:sz w:val="28"/>
          <w:szCs w:val="28"/>
        </w:rPr>
        <w:t xml:space="preserve"> селищному голові </w:t>
      </w:r>
      <w:proofErr w:type="spellStart"/>
      <w:r w:rsidRPr="001406D4">
        <w:rPr>
          <w:rFonts w:ascii="Times New Roman" w:eastAsia="Times New Roman" w:hAnsi="Times New Roman" w:cs="Times New Roman"/>
          <w:sz w:val="28"/>
          <w:szCs w:val="28"/>
        </w:rPr>
        <w:t>Підкурганному</w:t>
      </w:r>
      <w:proofErr w:type="spellEnd"/>
      <w:r w:rsidRPr="001406D4">
        <w:rPr>
          <w:rFonts w:ascii="Times New Roman" w:eastAsia="Times New Roman" w:hAnsi="Times New Roman" w:cs="Times New Roman"/>
          <w:sz w:val="28"/>
          <w:szCs w:val="28"/>
        </w:rPr>
        <w:t xml:space="preserve"> В.В. укласти </w:t>
      </w:r>
      <w:r w:rsidR="00634669" w:rsidRPr="001406D4">
        <w:rPr>
          <w:rFonts w:ascii="Times New Roman" w:eastAsia="Times New Roman" w:hAnsi="Times New Roman" w:cs="Times New Roman"/>
          <w:sz w:val="28"/>
          <w:szCs w:val="28"/>
        </w:rPr>
        <w:t>з суб’єктом господарювання</w:t>
      </w:r>
      <w:r w:rsidR="00C92DC9" w:rsidRPr="001406D4">
        <w:rPr>
          <w:rFonts w:ascii="Times New Roman" w:eastAsia="Times New Roman" w:hAnsi="Times New Roman" w:cs="Times New Roman"/>
          <w:sz w:val="28"/>
          <w:szCs w:val="28"/>
        </w:rPr>
        <w:t xml:space="preserve">, який має дозвільні документи на виконання даного виду робіт, </w:t>
      </w:r>
      <w:r w:rsidR="00634669" w:rsidRPr="001406D4">
        <w:rPr>
          <w:rFonts w:ascii="Times New Roman" w:eastAsia="Times New Roman" w:hAnsi="Times New Roman" w:cs="Times New Roman"/>
          <w:sz w:val="28"/>
          <w:szCs w:val="28"/>
        </w:rPr>
        <w:t xml:space="preserve"> договір на розробку </w:t>
      </w:r>
      <w:r w:rsidR="00C92DC9" w:rsidRPr="001406D4">
        <w:rPr>
          <w:rFonts w:ascii="Times New Roman" w:eastAsia="Times New Roman" w:hAnsi="Times New Roman" w:cs="Times New Roman"/>
          <w:sz w:val="28"/>
          <w:szCs w:val="28"/>
        </w:rPr>
        <w:t xml:space="preserve">відповідної </w:t>
      </w:r>
      <w:proofErr w:type="spellStart"/>
      <w:r w:rsidR="00C92DC9" w:rsidRPr="001406D4">
        <w:rPr>
          <w:rFonts w:ascii="Times New Roman" w:eastAsia="Times New Roman" w:hAnsi="Times New Roman" w:cs="Times New Roman"/>
          <w:sz w:val="28"/>
          <w:szCs w:val="28"/>
        </w:rPr>
        <w:t>п</w:t>
      </w:r>
      <w:r w:rsidR="00634669" w:rsidRPr="001406D4">
        <w:rPr>
          <w:rFonts w:ascii="Times New Roman" w:eastAsia="Times New Roman" w:hAnsi="Times New Roman" w:cs="Times New Roman"/>
          <w:sz w:val="28"/>
          <w:szCs w:val="28"/>
        </w:rPr>
        <w:t>ро</w:t>
      </w:r>
      <w:r w:rsidR="00C92DC9" w:rsidRPr="001406D4">
        <w:rPr>
          <w:rFonts w:ascii="Times New Roman" w:eastAsia="Times New Roman" w:hAnsi="Times New Roman" w:cs="Times New Roman"/>
          <w:sz w:val="28"/>
          <w:szCs w:val="28"/>
        </w:rPr>
        <w:t>є</w:t>
      </w:r>
      <w:r w:rsidR="00634669" w:rsidRPr="001406D4">
        <w:rPr>
          <w:rFonts w:ascii="Times New Roman" w:eastAsia="Times New Roman" w:hAnsi="Times New Roman" w:cs="Times New Roman"/>
          <w:sz w:val="28"/>
          <w:szCs w:val="28"/>
        </w:rPr>
        <w:t>ктно</w:t>
      </w:r>
      <w:proofErr w:type="spellEnd"/>
      <w:r w:rsidR="00634669" w:rsidRPr="001406D4">
        <w:rPr>
          <w:rFonts w:ascii="Times New Roman" w:eastAsia="Times New Roman" w:hAnsi="Times New Roman" w:cs="Times New Roman"/>
          <w:sz w:val="28"/>
          <w:szCs w:val="28"/>
        </w:rPr>
        <w:t>-</w:t>
      </w:r>
      <w:r w:rsidR="00000B66" w:rsidRPr="001406D4">
        <w:rPr>
          <w:rFonts w:ascii="Times New Roman" w:eastAsia="Times New Roman" w:hAnsi="Times New Roman" w:cs="Times New Roman"/>
          <w:sz w:val="28"/>
          <w:szCs w:val="28"/>
        </w:rPr>
        <w:t>кошторисної</w:t>
      </w:r>
      <w:r w:rsidR="00634669" w:rsidRPr="001406D4">
        <w:rPr>
          <w:rFonts w:ascii="Times New Roman" w:eastAsia="Times New Roman" w:hAnsi="Times New Roman" w:cs="Times New Roman"/>
          <w:sz w:val="28"/>
          <w:szCs w:val="28"/>
        </w:rPr>
        <w:t xml:space="preserve"> документації</w:t>
      </w:r>
      <w:r w:rsidR="00C92DC9" w:rsidRPr="001406D4">
        <w:rPr>
          <w:rFonts w:ascii="Times New Roman" w:eastAsia="Times New Roman" w:hAnsi="Times New Roman" w:cs="Times New Roman"/>
          <w:sz w:val="28"/>
          <w:szCs w:val="28"/>
        </w:rPr>
        <w:t>.</w:t>
      </w:r>
    </w:p>
    <w:p w14:paraId="26692A12" w14:textId="4236933E" w:rsidR="00121C71" w:rsidRPr="001406D4" w:rsidRDefault="00FB2ED3" w:rsidP="003C5C1B">
      <w:pPr>
        <w:pStyle w:val="ab"/>
        <w:numPr>
          <w:ilvl w:val="0"/>
          <w:numId w:val="10"/>
        </w:numPr>
        <w:tabs>
          <w:tab w:val="left" w:pos="993"/>
        </w:tabs>
        <w:ind w:left="0" w:firstLine="708"/>
        <w:jc w:val="both"/>
        <w:rPr>
          <w:rFonts w:ascii="Times New Roman" w:hAnsi="Times New Roman" w:cs="Times New Roman"/>
          <w:sz w:val="28"/>
          <w:szCs w:val="28"/>
        </w:rPr>
      </w:pPr>
      <w:r w:rsidRPr="001406D4">
        <w:rPr>
          <w:rFonts w:ascii="Times New Roman" w:hAnsi="Times New Roman" w:cs="Times New Roman"/>
          <w:sz w:val="28"/>
          <w:szCs w:val="28"/>
        </w:rPr>
        <w:t xml:space="preserve">Дане рішення набирає </w:t>
      </w:r>
      <w:r w:rsidRPr="004029AC">
        <w:rPr>
          <w:rFonts w:ascii="Times New Roman" w:hAnsi="Times New Roman" w:cs="Times New Roman"/>
          <w:color w:val="000000" w:themeColor="text1"/>
          <w:sz w:val="28"/>
          <w:szCs w:val="28"/>
        </w:rPr>
        <w:t xml:space="preserve">чинності </w:t>
      </w:r>
      <w:r w:rsidR="00121C71" w:rsidRPr="004029AC">
        <w:rPr>
          <w:rFonts w:ascii="Times New Roman" w:hAnsi="Times New Roman" w:cs="Times New Roman"/>
          <w:color w:val="000000" w:themeColor="text1"/>
          <w:sz w:val="28"/>
          <w:szCs w:val="28"/>
        </w:rPr>
        <w:t xml:space="preserve">з </w:t>
      </w:r>
      <w:r w:rsidR="008F38F3">
        <w:rPr>
          <w:rFonts w:ascii="Times New Roman" w:hAnsi="Times New Roman" w:cs="Times New Roman"/>
          <w:color w:val="000000" w:themeColor="text1"/>
          <w:sz w:val="28"/>
          <w:szCs w:val="28"/>
        </w:rPr>
        <w:t>15.06.2023 року.</w:t>
      </w:r>
    </w:p>
    <w:p w14:paraId="1AA95347" w14:textId="6A78F0A8" w:rsidR="001837C5" w:rsidRPr="001406D4" w:rsidRDefault="00000B66" w:rsidP="001837C5">
      <w:pPr>
        <w:pStyle w:val="ab"/>
        <w:numPr>
          <w:ilvl w:val="0"/>
          <w:numId w:val="10"/>
        </w:numPr>
        <w:tabs>
          <w:tab w:val="left" w:pos="993"/>
        </w:tabs>
        <w:ind w:left="0" w:firstLine="708"/>
        <w:jc w:val="both"/>
        <w:rPr>
          <w:rFonts w:ascii="Times New Roman" w:hAnsi="Times New Roman" w:cs="Times New Roman"/>
          <w:sz w:val="28"/>
          <w:szCs w:val="28"/>
        </w:rPr>
      </w:pPr>
      <w:r w:rsidRPr="001406D4">
        <w:rPr>
          <w:rFonts w:ascii="Times New Roman" w:hAnsi="Times New Roman" w:cs="Times New Roman"/>
          <w:sz w:val="28"/>
          <w:szCs w:val="28"/>
        </w:rPr>
        <w:t xml:space="preserve">Після розробки </w:t>
      </w:r>
      <w:proofErr w:type="spellStart"/>
      <w:r w:rsidRPr="001406D4">
        <w:rPr>
          <w:rFonts w:ascii="Times New Roman" w:hAnsi="Times New Roman" w:cs="Times New Roman"/>
          <w:sz w:val="28"/>
          <w:szCs w:val="28"/>
        </w:rPr>
        <w:t>про</w:t>
      </w:r>
      <w:r w:rsidR="00FB2ED3" w:rsidRPr="001406D4">
        <w:rPr>
          <w:rFonts w:ascii="Times New Roman" w:hAnsi="Times New Roman" w:cs="Times New Roman"/>
          <w:sz w:val="28"/>
          <w:szCs w:val="28"/>
        </w:rPr>
        <w:t>є</w:t>
      </w:r>
      <w:r w:rsidRPr="001406D4">
        <w:rPr>
          <w:rFonts w:ascii="Times New Roman" w:hAnsi="Times New Roman" w:cs="Times New Roman"/>
          <w:sz w:val="28"/>
          <w:szCs w:val="28"/>
        </w:rPr>
        <w:t>ктно</w:t>
      </w:r>
      <w:proofErr w:type="spellEnd"/>
      <w:r w:rsidRPr="001406D4">
        <w:rPr>
          <w:rFonts w:ascii="Times New Roman" w:hAnsi="Times New Roman" w:cs="Times New Roman"/>
          <w:sz w:val="28"/>
          <w:szCs w:val="28"/>
        </w:rPr>
        <w:t>-кошторисної документації</w:t>
      </w:r>
      <w:r w:rsidR="00FB2ED3" w:rsidRPr="001406D4">
        <w:rPr>
          <w:rFonts w:ascii="Times New Roman" w:hAnsi="Times New Roman" w:cs="Times New Roman"/>
          <w:sz w:val="28"/>
          <w:szCs w:val="28"/>
        </w:rPr>
        <w:t xml:space="preserve"> на МАСЦО подати її на затвердження </w:t>
      </w:r>
      <w:r w:rsidR="00606BFE" w:rsidRPr="001406D4">
        <w:rPr>
          <w:rFonts w:ascii="Times New Roman" w:hAnsi="Times New Roman" w:cs="Times New Roman"/>
          <w:sz w:val="28"/>
          <w:szCs w:val="28"/>
        </w:rPr>
        <w:t xml:space="preserve">до виконавчого комітету </w:t>
      </w:r>
      <w:proofErr w:type="spellStart"/>
      <w:r w:rsidR="00606BFE" w:rsidRPr="001406D4">
        <w:rPr>
          <w:rFonts w:ascii="Times New Roman" w:hAnsi="Times New Roman" w:cs="Times New Roman"/>
          <w:sz w:val="28"/>
          <w:szCs w:val="28"/>
        </w:rPr>
        <w:t>Димерської</w:t>
      </w:r>
      <w:proofErr w:type="spellEnd"/>
      <w:r w:rsidR="00606BFE" w:rsidRPr="001406D4">
        <w:rPr>
          <w:rFonts w:ascii="Times New Roman" w:hAnsi="Times New Roman" w:cs="Times New Roman"/>
          <w:sz w:val="28"/>
          <w:szCs w:val="28"/>
        </w:rPr>
        <w:t xml:space="preserve"> селищної ради</w:t>
      </w:r>
      <w:r w:rsidR="006270A0" w:rsidRPr="001406D4">
        <w:rPr>
          <w:rFonts w:ascii="Times New Roman" w:hAnsi="Times New Roman" w:cs="Times New Roman"/>
          <w:sz w:val="28"/>
          <w:szCs w:val="28"/>
        </w:rPr>
        <w:t>.</w:t>
      </w:r>
    </w:p>
    <w:p w14:paraId="67D9CB14" w14:textId="42BB8811" w:rsidR="001837C5" w:rsidRPr="001406D4" w:rsidRDefault="001837C5" w:rsidP="001837C5">
      <w:pPr>
        <w:pStyle w:val="ab"/>
        <w:numPr>
          <w:ilvl w:val="0"/>
          <w:numId w:val="10"/>
        </w:numPr>
        <w:tabs>
          <w:tab w:val="left" w:pos="993"/>
        </w:tabs>
        <w:ind w:left="0" w:firstLine="708"/>
        <w:jc w:val="both"/>
        <w:rPr>
          <w:rFonts w:ascii="Times New Roman" w:hAnsi="Times New Roman" w:cs="Times New Roman"/>
          <w:sz w:val="28"/>
          <w:szCs w:val="28"/>
        </w:rPr>
      </w:pPr>
      <w:r w:rsidRPr="001406D4">
        <w:rPr>
          <w:rFonts w:ascii="Times New Roman" w:hAnsi="Times New Roman" w:cs="Times New Roman"/>
          <w:sz w:val="28"/>
          <w:szCs w:val="28"/>
        </w:rPr>
        <w:t xml:space="preserve">Відділу економічного розвитку та інвестицій, питань внутрішньої інформаційної політики та </w:t>
      </w:r>
      <w:proofErr w:type="spellStart"/>
      <w:r w:rsidRPr="001406D4">
        <w:rPr>
          <w:rFonts w:ascii="Times New Roman" w:hAnsi="Times New Roman" w:cs="Times New Roman"/>
          <w:sz w:val="28"/>
          <w:szCs w:val="28"/>
        </w:rPr>
        <w:t>зв’язків</w:t>
      </w:r>
      <w:proofErr w:type="spellEnd"/>
      <w:r w:rsidRPr="001406D4">
        <w:rPr>
          <w:rFonts w:ascii="Times New Roman" w:hAnsi="Times New Roman" w:cs="Times New Roman"/>
          <w:sz w:val="28"/>
          <w:szCs w:val="28"/>
        </w:rPr>
        <w:t xml:space="preserve"> з громадськістю забезпечити опублікування даного рішення на офіційному сайті </w:t>
      </w:r>
      <w:proofErr w:type="spellStart"/>
      <w:r w:rsidRPr="001406D4">
        <w:rPr>
          <w:rFonts w:ascii="Times New Roman" w:hAnsi="Times New Roman" w:cs="Times New Roman"/>
          <w:sz w:val="28"/>
          <w:szCs w:val="28"/>
        </w:rPr>
        <w:t>Димерської</w:t>
      </w:r>
      <w:proofErr w:type="spellEnd"/>
      <w:r w:rsidRPr="001406D4">
        <w:rPr>
          <w:rFonts w:ascii="Times New Roman" w:hAnsi="Times New Roman" w:cs="Times New Roman"/>
          <w:sz w:val="28"/>
          <w:szCs w:val="28"/>
        </w:rPr>
        <w:t xml:space="preserve"> селищної ради</w:t>
      </w:r>
      <w:r w:rsidR="008F38F3">
        <w:rPr>
          <w:rFonts w:ascii="Times New Roman" w:hAnsi="Times New Roman" w:cs="Times New Roman"/>
          <w:sz w:val="28"/>
          <w:szCs w:val="28"/>
        </w:rPr>
        <w:t>.</w:t>
      </w:r>
      <w:r w:rsidRPr="001406D4">
        <w:rPr>
          <w:rFonts w:ascii="Times New Roman" w:hAnsi="Times New Roman" w:cs="Times New Roman"/>
          <w:sz w:val="28"/>
          <w:szCs w:val="28"/>
        </w:rPr>
        <w:t xml:space="preserve"> </w:t>
      </w:r>
    </w:p>
    <w:p w14:paraId="3BEF68DF" w14:textId="689704C3" w:rsidR="00FB2ED3" w:rsidRPr="001406D4" w:rsidRDefault="00042A87" w:rsidP="00FB2ED3">
      <w:pPr>
        <w:pStyle w:val="ab"/>
        <w:numPr>
          <w:ilvl w:val="0"/>
          <w:numId w:val="10"/>
        </w:numPr>
        <w:tabs>
          <w:tab w:val="left" w:pos="993"/>
        </w:tabs>
        <w:ind w:left="0" w:firstLine="708"/>
        <w:jc w:val="both"/>
        <w:rPr>
          <w:rFonts w:ascii="Times New Roman" w:hAnsi="Times New Roman" w:cs="Times New Roman"/>
          <w:sz w:val="28"/>
          <w:szCs w:val="28"/>
        </w:rPr>
      </w:pPr>
      <w:r w:rsidRPr="001406D4">
        <w:rPr>
          <w:rFonts w:ascii="Times New Roman" w:eastAsia="Times New Roman" w:hAnsi="Times New Roman" w:cs="Times New Roman"/>
          <w:sz w:val="28"/>
          <w:szCs w:val="28"/>
        </w:rPr>
        <w:t xml:space="preserve">Координацію </w:t>
      </w:r>
      <w:r w:rsidR="00CA07B0" w:rsidRPr="001406D4">
        <w:rPr>
          <w:rFonts w:ascii="Times New Roman" w:eastAsia="Times New Roman" w:hAnsi="Times New Roman" w:cs="Times New Roman"/>
          <w:sz w:val="28"/>
          <w:szCs w:val="28"/>
        </w:rPr>
        <w:t xml:space="preserve">робіт по </w:t>
      </w:r>
      <w:r w:rsidR="001837C5" w:rsidRPr="001406D4">
        <w:rPr>
          <w:rFonts w:ascii="Times New Roman" w:eastAsia="Times New Roman" w:hAnsi="Times New Roman" w:cs="Times New Roman"/>
          <w:sz w:val="28"/>
          <w:szCs w:val="28"/>
        </w:rPr>
        <w:t xml:space="preserve">виконанню </w:t>
      </w:r>
      <w:r w:rsidR="00CA07B0" w:rsidRPr="001406D4">
        <w:rPr>
          <w:rFonts w:ascii="Times New Roman" w:eastAsia="Times New Roman" w:hAnsi="Times New Roman" w:cs="Times New Roman"/>
          <w:sz w:val="28"/>
          <w:szCs w:val="28"/>
        </w:rPr>
        <w:t>дано</w:t>
      </w:r>
      <w:r w:rsidR="001837C5" w:rsidRPr="001406D4">
        <w:rPr>
          <w:rFonts w:ascii="Times New Roman" w:eastAsia="Times New Roman" w:hAnsi="Times New Roman" w:cs="Times New Roman"/>
          <w:sz w:val="28"/>
          <w:szCs w:val="28"/>
        </w:rPr>
        <w:t>го</w:t>
      </w:r>
      <w:r w:rsidR="00CA07B0" w:rsidRPr="001406D4">
        <w:rPr>
          <w:rFonts w:ascii="Times New Roman" w:eastAsia="Times New Roman" w:hAnsi="Times New Roman" w:cs="Times New Roman"/>
          <w:sz w:val="28"/>
          <w:szCs w:val="28"/>
        </w:rPr>
        <w:t xml:space="preserve"> рішенн</w:t>
      </w:r>
      <w:r w:rsidR="001837C5" w:rsidRPr="001406D4">
        <w:rPr>
          <w:rFonts w:ascii="Times New Roman" w:eastAsia="Times New Roman" w:hAnsi="Times New Roman" w:cs="Times New Roman"/>
          <w:sz w:val="28"/>
          <w:szCs w:val="28"/>
        </w:rPr>
        <w:t>я</w:t>
      </w:r>
      <w:r w:rsidRPr="001406D4">
        <w:rPr>
          <w:rFonts w:ascii="Times New Roman" w:eastAsia="Times New Roman" w:hAnsi="Times New Roman" w:cs="Times New Roman"/>
          <w:sz w:val="28"/>
          <w:szCs w:val="28"/>
        </w:rPr>
        <w:t xml:space="preserve"> п</w:t>
      </w:r>
      <w:r w:rsidR="00FB2ED3" w:rsidRPr="001406D4">
        <w:rPr>
          <w:rFonts w:ascii="Times New Roman" w:eastAsia="Times New Roman" w:hAnsi="Times New Roman" w:cs="Times New Roman"/>
          <w:sz w:val="28"/>
          <w:szCs w:val="28"/>
        </w:rPr>
        <w:t xml:space="preserve">окласти на відділ з оборонної та мобілізаційної роботи, цивільного захисту та взаємодії з правоохоронними органами </w:t>
      </w:r>
      <w:proofErr w:type="spellStart"/>
      <w:r w:rsidR="00FB2ED3" w:rsidRPr="001406D4">
        <w:rPr>
          <w:rFonts w:ascii="Times New Roman" w:eastAsia="Times New Roman" w:hAnsi="Times New Roman" w:cs="Times New Roman"/>
          <w:sz w:val="28"/>
          <w:szCs w:val="28"/>
        </w:rPr>
        <w:t>Димерської</w:t>
      </w:r>
      <w:proofErr w:type="spellEnd"/>
      <w:r w:rsidR="00FB2ED3" w:rsidRPr="001406D4">
        <w:rPr>
          <w:rFonts w:ascii="Times New Roman" w:eastAsia="Times New Roman" w:hAnsi="Times New Roman" w:cs="Times New Roman"/>
          <w:sz w:val="28"/>
          <w:szCs w:val="28"/>
        </w:rPr>
        <w:t xml:space="preserve"> селищної ради.</w:t>
      </w:r>
    </w:p>
    <w:p w14:paraId="03715D59" w14:textId="08B94BC5" w:rsidR="00645E38" w:rsidRPr="001406D4" w:rsidRDefault="00645E38" w:rsidP="003C5C1B">
      <w:pPr>
        <w:pStyle w:val="ab"/>
        <w:numPr>
          <w:ilvl w:val="0"/>
          <w:numId w:val="10"/>
        </w:numPr>
        <w:tabs>
          <w:tab w:val="left" w:pos="993"/>
        </w:tabs>
        <w:ind w:left="0" w:firstLine="708"/>
        <w:jc w:val="both"/>
        <w:rPr>
          <w:rFonts w:ascii="Times New Roman" w:hAnsi="Times New Roman" w:cs="Times New Roman"/>
          <w:sz w:val="28"/>
          <w:szCs w:val="28"/>
        </w:rPr>
      </w:pPr>
      <w:r w:rsidRPr="001406D4">
        <w:rPr>
          <w:rFonts w:ascii="Times New Roman" w:hAnsi="Times New Roman" w:cs="Times New Roman"/>
          <w:sz w:val="28"/>
          <w:szCs w:val="28"/>
        </w:rPr>
        <w:t xml:space="preserve">Контроль за виконанням даного рішення покласти на заступника селищного голови з питань діяльності виконавчих органів </w:t>
      </w:r>
      <w:r w:rsidR="00007B63" w:rsidRPr="001406D4">
        <w:rPr>
          <w:rFonts w:ascii="Times New Roman" w:hAnsi="Times New Roman" w:cs="Times New Roman"/>
          <w:sz w:val="28"/>
          <w:szCs w:val="28"/>
        </w:rPr>
        <w:t xml:space="preserve">ради </w:t>
      </w:r>
      <w:proofErr w:type="spellStart"/>
      <w:r w:rsidR="007E2CA1" w:rsidRPr="001406D4">
        <w:rPr>
          <w:rFonts w:ascii="Times New Roman" w:hAnsi="Times New Roman" w:cs="Times New Roman"/>
          <w:sz w:val="28"/>
          <w:szCs w:val="28"/>
        </w:rPr>
        <w:t>Калашнікову</w:t>
      </w:r>
      <w:proofErr w:type="spellEnd"/>
      <w:r w:rsidR="007E2CA1" w:rsidRPr="001406D4">
        <w:rPr>
          <w:rFonts w:ascii="Times New Roman" w:hAnsi="Times New Roman" w:cs="Times New Roman"/>
          <w:sz w:val="28"/>
          <w:szCs w:val="28"/>
        </w:rPr>
        <w:t xml:space="preserve"> Л.Д.</w:t>
      </w:r>
    </w:p>
    <w:p w14:paraId="456631F3" w14:textId="53E4C43F" w:rsidR="007E2CA1" w:rsidRPr="001406D4" w:rsidRDefault="007E2CA1" w:rsidP="0054016D">
      <w:pPr>
        <w:pStyle w:val="ab"/>
        <w:jc w:val="both"/>
        <w:rPr>
          <w:rFonts w:ascii="Times New Roman" w:hAnsi="Times New Roman" w:cs="Times New Roman"/>
          <w:b/>
          <w:sz w:val="28"/>
          <w:szCs w:val="28"/>
        </w:rPr>
      </w:pPr>
    </w:p>
    <w:p w14:paraId="5A61EA7C" w14:textId="77EC567C" w:rsidR="007709F6" w:rsidRPr="001406D4" w:rsidRDefault="007709F6" w:rsidP="0054016D">
      <w:pPr>
        <w:pStyle w:val="ab"/>
        <w:jc w:val="both"/>
        <w:rPr>
          <w:rFonts w:ascii="Times New Roman" w:hAnsi="Times New Roman" w:cs="Times New Roman"/>
          <w:b/>
          <w:sz w:val="28"/>
          <w:szCs w:val="28"/>
        </w:rPr>
      </w:pPr>
    </w:p>
    <w:p w14:paraId="0AD80EF7" w14:textId="51C82C0A" w:rsidR="00007B63" w:rsidRPr="001406D4" w:rsidRDefault="00D31FC3" w:rsidP="0054016D">
      <w:pPr>
        <w:pStyle w:val="ab"/>
        <w:jc w:val="both"/>
        <w:rPr>
          <w:rFonts w:ascii="Times New Roman" w:hAnsi="Times New Roman" w:cs="Times New Roman"/>
          <w:b/>
          <w:sz w:val="28"/>
          <w:szCs w:val="28"/>
        </w:rPr>
      </w:pPr>
      <w:r w:rsidRPr="001406D4">
        <w:rPr>
          <w:rFonts w:ascii="Times New Roman" w:hAnsi="Times New Roman" w:cs="Times New Roman"/>
          <w:b/>
          <w:sz w:val="28"/>
          <w:szCs w:val="28"/>
        </w:rPr>
        <w:t>С</w:t>
      </w:r>
      <w:r w:rsidR="00645E38" w:rsidRPr="001406D4">
        <w:rPr>
          <w:rFonts w:ascii="Times New Roman" w:hAnsi="Times New Roman" w:cs="Times New Roman"/>
          <w:b/>
          <w:sz w:val="28"/>
          <w:szCs w:val="28"/>
        </w:rPr>
        <w:t>елищний голова</w:t>
      </w:r>
      <w:r w:rsidR="00645E38" w:rsidRPr="001406D4">
        <w:rPr>
          <w:rFonts w:ascii="Times New Roman" w:hAnsi="Times New Roman" w:cs="Times New Roman"/>
          <w:b/>
          <w:sz w:val="28"/>
          <w:szCs w:val="28"/>
        </w:rPr>
        <w:tab/>
      </w:r>
      <w:r w:rsidR="00645E38" w:rsidRPr="001406D4">
        <w:rPr>
          <w:rFonts w:ascii="Times New Roman" w:hAnsi="Times New Roman" w:cs="Times New Roman"/>
          <w:b/>
          <w:sz w:val="28"/>
          <w:szCs w:val="28"/>
        </w:rPr>
        <w:tab/>
      </w:r>
      <w:r w:rsidR="00CE19AB" w:rsidRPr="001406D4">
        <w:rPr>
          <w:rFonts w:ascii="Times New Roman" w:hAnsi="Times New Roman" w:cs="Times New Roman"/>
          <w:b/>
          <w:sz w:val="28"/>
          <w:szCs w:val="28"/>
        </w:rPr>
        <w:t xml:space="preserve"> </w:t>
      </w:r>
      <w:r w:rsidRPr="001406D4">
        <w:rPr>
          <w:rFonts w:ascii="Times New Roman" w:hAnsi="Times New Roman" w:cs="Times New Roman"/>
          <w:b/>
          <w:sz w:val="28"/>
          <w:szCs w:val="28"/>
        </w:rPr>
        <w:tab/>
      </w:r>
      <w:r w:rsidR="005515E6" w:rsidRPr="001406D4">
        <w:rPr>
          <w:rFonts w:ascii="Times New Roman" w:hAnsi="Times New Roman" w:cs="Times New Roman"/>
          <w:b/>
          <w:sz w:val="28"/>
          <w:szCs w:val="28"/>
        </w:rPr>
        <w:tab/>
      </w:r>
      <w:r w:rsidR="00B8519E" w:rsidRPr="001406D4">
        <w:rPr>
          <w:rFonts w:ascii="Times New Roman" w:hAnsi="Times New Roman" w:cs="Times New Roman"/>
          <w:b/>
          <w:sz w:val="28"/>
          <w:szCs w:val="28"/>
        </w:rPr>
        <w:t xml:space="preserve"> </w:t>
      </w:r>
      <w:r w:rsidR="00007C98">
        <w:rPr>
          <w:rFonts w:ascii="Times New Roman" w:hAnsi="Times New Roman" w:cs="Times New Roman"/>
          <w:b/>
          <w:sz w:val="28"/>
          <w:szCs w:val="28"/>
        </w:rPr>
        <w:t xml:space="preserve">       </w:t>
      </w:r>
      <w:r w:rsidR="00645E38" w:rsidRPr="001406D4">
        <w:rPr>
          <w:rFonts w:ascii="Times New Roman" w:hAnsi="Times New Roman" w:cs="Times New Roman"/>
          <w:b/>
          <w:sz w:val="28"/>
          <w:szCs w:val="28"/>
        </w:rPr>
        <w:t>В</w:t>
      </w:r>
      <w:r w:rsidR="00CE19AB" w:rsidRPr="001406D4">
        <w:rPr>
          <w:rFonts w:ascii="Times New Roman" w:hAnsi="Times New Roman" w:cs="Times New Roman"/>
          <w:b/>
          <w:sz w:val="28"/>
          <w:szCs w:val="28"/>
        </w:rPr>
        <w:t>олодимир</w:t>
      </w:r>
      <w:r w:rsidR="00643A3D">
        <w:rPr>
          <w:rFonts w:ascii="Times New Roman" w:hAnsi="Times New Roman" w:cs="Times New Roman"/>
          <w:b/>
          <w:sz w:val="28"/>
          <w:szCs w:val="28"/>
        </w:rPr>
        <w:t xml:space="preserve"> </w:t>
      </w:r>
      <w:r w:rsidR="00CE19AB" w:rsidRPr="001406D4">
        <w:rPr>
          <w:rFonts w:ascii="Times New Roman" w:hAnsi="Times New Roman" w:cs="Times New Roman"/>
          <w:b/>
          <w:sz w:val="28"/>
          <w:szCs w:val="28"/>
        </w:rPr>
        <w:t>ПІДКУРГАНН</w:t>
      </w:r>
      <w:r w:rsidR="00A922A6">
        <w:rPr>
          <w:rFonts w:ascii="Times New Roman" w:hAnsi="Times New Roman" w:cs="Times New Roman"/>
          <w:b/>
          <w:sz w:val="28"/>
          <w:szCs w:val="28"/>
        </w:rPr>
        <w:t>ИЙ</w:t>
      </w:r>
    </w:p>
    <w:p w14:paraId="3ED89B67" w14:textId="770AD106" w:rsidR="001B12E1" w:rsidRDefault="001B12E1" w:rsidP="0054016D">
      <w:pPr>
        <w:pStyle w:val="ab"/>
        <w:jc w:val="both"/>
        <w:rPr>
          <w:rFonts w:ascii="Times New Roman" w:hAnsi="Times New Roman" w:cs="Times New Roman"/>
          <w:sz w:val="24"/>
          <w:szCs w:val="24"/>
        </w:rPr>
      </w:pPr>
    </w:p>
    <w:p w14:paraId="7501DB79" w14:textId="634D9A61" w:rsidR="003B2FDA" w:rsidRDefault="003B2FDA" w:rsidP="0054016D">
      <w:pPr>
        <w:pStyle w:val="ab"/>
        <w:jc w:val="both"/>
        <w:rPr>
          <w:rFonts w:ascii="Times New Roman" w:hAnsi="Times New Roman" w:cs="Times New Roman"/>
          <w:sz w:val="24"/>
          <w:szCs w:val="24"/>
        </w:rPr>
      </w:pPr>
    </w:p>
    <w:p w14:paraId="33286AF5" w14:textId="309C0C2D" w:rsidR="003B2FDA" w:rsidRDefault="003B2FDA" w:rsidP="0054016D">
      <w:pPr>
        <w:pStyle w:val="ab"/>
        <w:jc w:val="both"/>
        <w:rPr>
          <w:rFonts w:ascii="Times New Roman" w:hAnsi="Times New Roman" w:cs="Times New Roman"/>
          <w:sz w:val="24"/>
          <w:szCs w:val="24"/>
        </w:rPr>
      </w:pPr>
    </w:p>
    <w:p w14:paraId="6D8BE5A6" w14:textId="2AF60033" w:rsidR="003B2FDA" w:rsidRDefault="003B2FDA" w:rsidP="0054016D">
      <w:pPr>
        <w:pStyle w:val="ab"/>
        <w:jc w:val="both"/>
        <w:rPr>
          <w:rFonts w:ascii="Times New Roman" w:hAnsi="Times New Roman" w:cs="Times New Roman"/>
          <w:sz w:val="24"/>
          <w:szCs w:val="24"/>
        </w:rPr>
      </w:pPr>
    </w:p>
    <w:p w14:paraId="3A7277C6" w14:textId="5469B933" w:rsidR="003B2FDA" w:rsidRDefault="003B2FDA" w:rsidP="0054016D">
      <w:pPr>
        <w:pStyle w:val="ab"/>
        <w:jc w:val="both"/>
        <w:rPr>
          <w:rFonts w:ascii="Times New Roman" w:hAnsi="Times New Roman" w:cs="Times New Roman"/>
          <w:sz w:val="24"/>
          <w:szCs w:val="24"/>
        </w:rPr>
      </w:pPr>
    </w:p>
    <w:p w14:paraId="76F2C44C" w14:textId="5A619197" w:rsidR="003B2FDA" w:rsidRDefault="003B2FDA" w:rsidP="0054016D">
      <w:pPr>
        <w:pStyle w:val="ab"/>
        <w:jc w:val="both"/>
        <w:rPr>
          <w:rFonts w:ascii="Times New Roman" w:hAnsi="Times New Roman" w:cs="Times New Roman"/>
          <w:sz w:val="24"/>
          <w:szCs w:val="24"/>
        </w:rPr>
      </w:pPr>
    </w:p>
    <w:p w14:paraId="6C1B42F7" w14:textId="6CE4FA42" w:rsidR="003B2FDA" w:rsidRDefault="003B2FDA" w:rsidP="0054016D">
      <w:pPr>
        <w:pStyle w:val="ab"/>
        <w:jc w:val="both"/>
        <w:rPr>
          <w:rFonts w:ascii="Times New Roman" w:hAnsi="Times New Roman" w:cs="Times New Roman"/>
          <w:sz w:val="24"/>
          <w:szCs w:val="24"/>
        </w:rPr>
      </w:pPr>
    </w:p>
    <w:p w14:paraId="2761B1FC" w14:textId="69F5DBB3" w:rsidR="003B2FDA" w:rsidRDefault="003B2FDA" w:rsidP="0054016D">
      <w:pPr>
        <w:pStyle w:val="ab"/>
        <w:jc w:val="both"/>
        <w:rPr>
          <w:rFonts w:ascii="Times New Roman" w:hAnsi="Times New Roman" w:cs="Times New Roman"/>
          <w:sz w:val="24"/>
          <w:szCs w:val="24"/>
        </w:rPr>
      </w:pPr>
    </w:p>
    <w:p w14:paraId="17FA42FD" w14:textId="76E89908" w:rsidR="003B2FDA" w:rsidRDefault="003B2FDA" w:rsidP="0054016D">
      <w:pPr>
        <w:pStyle w:val="ab"/>
        <w:jc w:val="both"/>
        <w:rPr>
          <w:rFonts w:ascii="Times New Roman" w:hAnsi="Times New Roman" w:cs="Times New Roman"/>
          <w:sz w:val="24"/>
          <w:szCs w:val="24"/>
        </w:rPr>
      </w:pPr>
    </w:p>
    <w:p w14:paraId="5443BFCA" w14:textId="46219A33" w:rsidR="003B2FDA" w:rsidRDefault="003B2FDA" w:rsidP="0054016D">
      <w:pPr>
        <w:pStyle w:val="ab"/>
        <w:jc w:val="both"/>
        <w:rPr>
          <w:rFonts w:ascii="Times New Roman" w:hAnsi="Times New Roman" w:cs="Times New Roman"/>
          <w:sz w:val="24"/>
          <w:szCs w:val="24"/>
        </w:rPr>
      </w:pPr>
    </w:p>
    <w:p w14:paraId="12256CFF" w14:textId="40D33DA4" w:rsidR="003B2FDA" w:rsidRDefault="003B2FDA" w:rsidP="0054016D">
      <w:pPr>
        <w:pStyle w:val="ab"/>
        <w:jc w:val="both"/>
        <w:rPr>
          <w:rFonts w:ascii="Times New Roman" w:hAnsi="Times New Roman" w:cs="Times New Roman"/>
          <w:sz w:val="24"/>
          <w:szCs w:val="24"/>
        </w:rPr>
      </w:pPr>
    </w:p>
    <w:p w14:paraId="02F08F9A" w14:textId="61C1C44F" w:rsidR="003B2FDA" w:rsidRDefault="003B2FDA" w:rsidP="0054016D">
      <w:pPr>
        <w:pStyle w:val="ab"/>
        <w:jc w:val="both"/>
        <w:rPr>
          <w:rFonts w:ascii="Times New Roman" w:hAnsi="Times New Roman" w:cs="Times New Roman"/>
          <w:sz w:val="24"/>
          <w:szCs w:val="24"/>
        </w:rPr>
      </w:pPr>
    </w:p>
    <w:p w14:paraId="619501D6" w14:textId="2C74583E" w:rsidR="003B2FDA" w:rsidRDefault="003B2FDA" w:rsidP="0054016D">
      <w:pPr>
        <w:pStyle w:val="ab"/>
        <w:jc w:val="both"/>
        <w:rPr>
          <w:rFonts w:ascii="Times New Roman" w:hAnsi="Times New Roman" w:cs="Times New Roman"/>
          <w:sz w:val="24"/>
          <w:szCs w:val="24"/>
        </w:rPr>
      </w:pPr>
    </w:p>
    <w:p w14:paraId="066A12C7" w14:textId="2E5EFE03" w:rsidR="003B2FDA" w:rsidRDefault="003B2FDA" w:rsidP="0054016D">
      <w:pPr>
        <w:pStyle w:val="ab"/>
        <w:jc w:val="both"/>
        <w:rPr>
          <w:rFonts w:ascii="Times New Roman" w:hAnsi="Times New Roman" w:cs="Times New Roman"/>
          <w:sz w:val="24"/>
          <w:szCs w:val="24"/>
        </w:rPr>
      </w:pPr>
    </w:p>
    <w:p w14:paraId="0D4388E4" w14:textId="72E75776" w:rsidR="003B2FDA" w:rsidRDefault="003B2FDA" w:rsidP="0054016D">
      <w:pPr>
        <w:pStyle w:val="ab"/>
        <w:jc w:val="both"/>
        <w:rPr>
          <w:rFonts w:ascii="Times New Roman" w:hAnsi="Times New Roman" w:cs="Times New Roman"/>
          <w:sz w:val="24"/>
          <w:szCs w:val="24"/>
        </w:rPr>
      </w:pPr>
    </w:p>
    <w:p w14:paraId="30133265" w14:textId="6B810F27" w:rsidR="003B2FDA" w:rsidRDefault="003B2FDA" w:rsidP="0054016D">
      <w:pPr>
        <w:pStyle w:val="ab"/>
        <w:jc w:val="both"/>
        <w:rPr>
          <w:rFonts w:ascii="Times New Roman" w:hAnsi="Times New Roman" w:cs="Times New Roman"/>
          <w:sz w:val="24"/>
          <w:szCs w:val="24"/>
        </w:rPr>
      </w:pPr>
    </w:p>
    <w:p w14:paraId="512F296D" w14:textId="195527EC" w:rsidR="003B2FDA" w:rsidRDefault="003B2FDA" w:rsidP="0054016D">
      <w:pPr>
        <w:pStyle w:val="ab"/>
        <w:jc w:val="both"/>
        <w:rPr>
          <w:rFonts w:ascii="Times New Roman" w:hAnsi="Times New Roman" w:cs="Times New Roman"/>
          <w:sz w:val="24"/>
          <w:szCs w:val="24"/>
        </w:rPr>
      </w:pPr>
    </w:p>
    <w:p w14:paraId="72E93CBB" w14:textId="78CBD461" w:rsidR="003B2FDA" w:rsidRDefault="003B2FDA" w:rsidP="0054016D">
      <w:pPr>
        <w:pStyle w:val="ab"/>
        <w:jc w:val="both"/>
        <w:rPr>
          <w:rFonts w:ascii="Times New Roman" w:hAnsi="Times New Roman" w:cs="Times New Roman"/>
          <w:sz w:val="24"/>
          <w:szCs w:val="24"/>
        </w:rPr>
      </w:pPr>
    </w:p>
    <w:p w14:paraId="3F01086C" w14:textId="074E5C85" w:rsidR="00CC7E4B" w:rsidRDefault="00CC7E4B">
      <w:pPr>
        <w:rPr>
          <w:rFonts w:ascii="Times New Roman" w:hAnsi="Times New Roman" w:cs="Times New Roman"/>
          <w:sz w:val="24"/>
          <w:szCs w:val="24"/>
        </w:rPr>
      </w:pPr>
    </w:p>
    <w:p w14:paraId="3C7D9BC7" w14:textId="587942B5" w:rsidR="003B2FDA" w:rsidRPr="00BA17AB" w:rsidRDefault="003B2FDA" w:rsidP="003B2FDA">
      <w:pPr>
        <w:pStyle w:val="ab"/>
        <w:jc w:val="right"/>
        <w:rPr>
          <w:rFonts w:ascii="Times New Roman" w:hAnsi="Times New Roman" w:cs="Times New Roman"/>
          <w:sz w:val="28"/>
          <w:szCs w:val="28"/>
        </w:rPr>
      </w:pPr>
      <w:r w:rsidRPr="00BA17AB">
        <w:rPr>
          <w:rFonts w:ascii="Times New Roman" w:hAnsi="Times New Roman" w:cs="Times New Roman"/>
          <w:sz w:val="28"/>
          <w:szCs w:val="28"/>
        </w:rPr>
        <w:lastRenderedPageBreak/>
        <w:t>Додаток №1</w:t>
      </w:r>
    </w:p>
    <w:p w14:paraId="39CDF60A" w14:textId="77777777" w:rsidR="003B2FDA" w:rsidRPr="00BA17AB" w:rsidRDefault="003B2FDA" w:rsidP="003B2FDA">
      <w:pPr>
        <w:pStyle w:val="ab"/>
        <w:jc w:val="right"/>
        <w:rPr>
          <w:rFonts w:ascii="Times New Roman" w:hAnsi="Times New Roman" w:cs="Times New Roman"/>
          <w:sz w:val="28"/>
          <w:szCs w:val="28"/>
        </w:rPr>
      </w:pPr>
      <w:r w:rsidRPr="00BA17AB">
        <w:rPr>
          <w:rFonts w:ascii="Times New Roman" w:hAnsi="Times New Roman" w:cs="Times New Roman"/>
          <w:sz w:val="28"/>
          <w:szCs w:val="28"/>
        </w:rPr>
        <w:t>до  рішення виконавчого комітету</w:t>
      </w:r>
    </w:p>
    <w:p w14:paraId="2D64A1D2" w14:textId="77777777" w:rsidR="003B2FDA" w:rsidRPr="00BA17AB" w:rsidRDefault="003B2FDA" w:rsidP="003B2FDA">
      <w:pPr>
        <w:pStyle w:val="ab"/>
        <w:jc w:val="right"/>
        <w:rPr>
          <w:rFonts w:ascii="Times New Roman" w:hAnsi="Times New Roman" w:cs="Times New Roman"/>
          <w:sz w:val="28"/>
          <w:szCs w:val="28"/>
        </w:rPr>
      </w:pPr>
      <w:proofErr w:type="spellStart"/>
      <w:r w:rsidRPr="00BA17AB">
        <w:rPr>
          <w:rFonts w:ascii="Times New Roman" w:hAnsi="Times New Roman" w:cs="Times New Roman"/>
          <w:sz w:val="28"/>
          <w:szCs w:val="28"/>
        </w:rPr>
        <w:t>Димерської</w:t>
      </w:r>
      <w:proofErr w:type="spellEnd"/>
      <w:r w:rsidRPr="00BA17AB">
        <w:rPr>
          <w:rFonts w:ascii="Times New Roman" w:hAnsi="Times New Roman" w:cs="Times New Roman"/>
          <w:sz w:val="28"/>
          <w:szCs w:val="28"/>
        </w:rPr>
        <w:t xml:space="preserve"> селищної ради </w:t>
      </w:r>
    </w:p>
    <w:p w14:paraId="08A0B402" w14:textId="0D675696" w:rsidR="003B2FDA" w:rsidRPr="00BA17AB" w:rsidRDefault="003B2FDA" w:rsidP="003B2FDA">
      <w:pPr>
        <w:pStyle w:val="ab"/>
        <w:jc w:val="right"/>
        <w:rPr>
          <w:rFonts w:ascii="Times New Roman" w:hAnsi="Times New Roman" w:cs="Times New Roman"/>
          <w:sz w:val="28"/>
          <w:szCs w:val="28"/>
        </w:rPr>
      </w:pPr>
      <w:r w:rsidRPr="00BA17AB">
        <w:rPr>
          <w:rFonts w:ascii="Times New Roman" w:hAnsi="Times New Roman" w:cs="Times New Roman"/>
          <w:sz w:val="28"/>
          <w:szCs w:val="28"/>
        </w:rPr>
        <w:t xml:space="preserve">від 06 червня 2023 року № </w:t>
      </w:r>
      <w:r w:rsidR="00007C98">
        <w:rPr>
          <w:rFonts w:ascii="Times New Roman" w:hAnsi="Times New Roman" w:cs="Times New Roman"/>
          <w:sz w:val="28"/>
          <w:szCs w:val="28"/>
        </w:rPr>
        <w:t>177</w:t>
      </w:r>
      <w:bookmarkStart w:id="1" w:name="_GoBack"/>
      <w:bookmarkEnd w:id="1"/>
    </w:p>
    <w:p w14:paraId="1826657B" w14:textId="77777777" w:rsidR="003B2FDA" w:rsidRPr="00BA17AB" w:rsidRDefault="003B2FDA" w:rsidP="003B2FDA">
      <w:pPr>
        <w:pStyle w:val="ab"/>
        <w:jc w:val="both"/>
        <w:rPr>
          <w:rFonts w:ascii="Times New Roman" w:hAnsi="Times New Roman" w:cs="Times New Roman"/>
          <w:b/>
          <w:sz w:val="28"/>
          <w:szCs w:val="28"/>
        </w:rPr>
      </w:pPr>
    </w:p>
    <w:p w14:paraId="140FCE5E" w14:textId="77777777" w:rsidR="003B2FDA" w:rsidRPr="00BA17AB" w:rsidRDefault="003B2FDA" w:rsidP="003B2FDA">
      <w:pPr>
        <w:pStyle w:val="ab"/>
        <w:jc w:val="center"/>
        <w:rPr>
          <w:rFonts w:ascii="Times New Roman" w:hAnsi="Times New Roman" w:cs="Times New Roman"/>
          <w:b/>
          <w:sz w:val="28"/>
          <w:szCs w:val="28"/>
        </w:rPr>
      </w:pPr>
      <w:r w:rsidRPr="00BA17AB">
        <w:rPr>
          <w:rFonts w:ascii="Times New Roman" w:hAnsi="Times New Roman" w:cs="Times New Roman"/>
          <w:b/>
          <w:sz w:val="28"/>
          <w:szCs w:val="28"/>
        </w:rPr>
        <w:t>ПОЛОЖЕННЯ</w:t>
      </w:r>
    </w:p>
    <w:p w14:paraId="3D6CA5D8" w14:textId="77777777" w:rsidR="003B2FDA" w:rsidRPr="00BA17AB" w:rsidRDefault="003B2FDA" w:rsidP="003B2FDA">
      <w:pPr>
        <w:pStyle w:val="ab"/>
        <w:jc w:val="center"/>
        <w:rPr>
          <w:rFonts w:ascii="Times New Roman" w:hAnsi="Times New Roman" w:cs="Times New Roman"/>
          <w:b/>
          <w:sz w:val="28"/>
          <w:szCs w:val="28"/>
        </w:rPr>
      </w:pPr>
      <w:r w:rsidRPr="00BA17AB">
        <w:rPr>
          <w:rFonts w:ascii="Times New Roman" w:hAnsi="Times New Roman" w:cs="Times New Roman"/>
          <w:b/>
          <w:sz w:val="28"/>
          <w:szCs w:val="28"/>
        </w:rPr>
        <w:t xml:space="preserve">про місцеву автоматизовану систему централізованого оповіщення населення (МАСЦО) на території </w:t>
      </w:r>
      <w:proofErr w:type="spellStart"/>
      <w:r w:rsidRPr="00BA17AB">
        <w:rPr>
          <w:rFonts w:ascii="Times New Roman" w:hAnsi="Times New Roman" w:cs="Times New Roman"/>
          <w:b/>
          <w:sz w:val="28"/>
          <w:szCs w:val="28"/>
        </w:rPr>
        <w:t>Димерської</w:t>
      </w:r>
      <w:proofErr w:type="spellEnd"/>
      <w:r w:rsidRPr="00BA17AB">
        <w:rPr>
          <w:rFonts w:ascii="Times New Roman" w:hAnsi="Times New Roman" w:cs="Times New Roman"/>
          <w:b/>
          <w:sz w:val="28"/>
          <w:szCs w:val="28"/>
        </w:rPr>
        <w:t xml:space="preserve"> селищної територіальної громади</w:t>
      </w:r>
    </w:p>
    <w:p w14:paraId="0C232411" w14:textId="77777777" w:rsidR="003B2FDA" w:rsidRPr="00BA17AB" w:rsidRDefault="003B2FDA" w:rsidP="003B2FDA">
      <w:pPr>
        <w:pStyle w:val="ab"/>
        <w:jc w:val="center"/>
        <w:rPr>
          <w:rFonts w:ascii="Times New Roman" w:hAnsi="Times New Roman" w:cs="Times New Roman"/>
          <w:sz w:val="28"/>
          <w:szCs w:val="28"/>
        </w:rPr>
      </w:pPr>
    </w:p>
    <w:p w14:paraId="3B2B566D" w14:textId="77777777" w:rsidR="003B2FDA" w:rsidRPr="00BA17AB" w:rsidRDefault="003B2FDA" w:rsidP="003B2FDA">
      <w:pPr>
        <w:pStyle w:val="ab"/>
        <w:jc w:val="center"/>
        <w:rPr>
          <w:rFonts w:ascii="Times New Roman" w:hAnsi="Times New Roman" w:cs="Times New Roman"/>
          <w:b/>
          <w:sz w:val="28"/>
          <w:szCs w:val="28"/>
        </w:rPr>
      </w:pPr>
      <w:r w:rsidRPr="00BA17AB">
        <w:rPr>
          <w:rFonts w:ascii="Times New Roman" w:hAnsi="Times New Roman" w:cs="Times New Roman"/>
          <w:b/>
          <w:sz w:val="28"/>
          <w:szCs w:val="28"/>
        </w:rPr>
        <w:t>1. Загальна частина</w:t>
      </w:r>
    </w:p>
    <w:p w14:paraId="089F5A8F" w14:textId="77777777" w:rsidR="003B2FDA" w:rsidRPr="00BA17AB" w:rsidRDefault="003B2FDA" w:rsidP="003B2FDA">
      <w:pPr>
        <w:pStyle w:val="ab"/>
        <w:tabs>
          <w:tab w:val="left" w:pos="993"/>
        </w:tabs>
        <w:ind w:firstLine="709"/>
        <w:jc w:val="both"/>
        <w:rPr>
          <w:rFonts w:ascii="Times New Roman" w:hAnsi="Times New Roman" w:cs="Times New Roman"/>
          <w:sz w:val="28"/>
          <w:szCs w:val="28"/>
        </w:rPr>
      </w:pPr>
      <w:r w:rsidRPr="00BA17AB">
        <w:rPr>
          <w:rFonts w:ascii="Times New Roman" w:hAnsi="Times New Roman" w:cs="Times New Roman"/>
          <w:sz w:val="28"/>
          <w:szCs w:val="28"/>
        </w:rPr>
        <w:t xml:space="preserve"> 1. Це Положення визначає основні завдання, склад, порядок застосування, організацію управління і функціонування, утримання, експлуатаційно-технічне обслуговування, місцевої автоматизованої системи централізованого оповіщення населення (далі – МАСЦО) на території </w:t>
      </w:r>
      <w:proofErr w:type="spellStart"/>
      <w:r w:rsidRPr="00BA17AB">
        <w:rPr>
          <w:rFonts w:ascii="Times New Roman" w:hAnsi="Times New Roman" w:cs="Times New Roman"/>
          <w:sz w:val="28"/>
          <w:szCs w:val="28"/>
        </w:rPr>
        <w:t>Димерської</w:t>
      </w:r>
      <w:proofErr w:type="spellEnd"/>
      <w:r w:rsidRPr="00BA17AB">
        <w:rPr>
          <w:rFonts w:ascii="Times New Roman" w:hAnsi="Times New Roman" w:cs="Times New Roman"/>
          <w:sz w:val="28"/>
          <w:szCs w:val="28"/>
        </w:rPr>
        <w:t xml:space="preserve"> селищної територіальної громади. </w:t>
      </w:r>
    </w:p>
    <w:p w14:paraId="6461D3F3" w14:textId="77777777" w:rsidR="003B2FDA" w:rsidRPr="00BA17AB" w:rsidRDefault="003B2FDA" w:rsidP="003B2FDA">
      <w:pPr>
        <w:pStyle w:val="ab"/>
        <w:tabs>
          <w:tab w:val="left" w:pos="993"/>
        </w:tabs>
        <w:ind w:firstLine="709"/>
        <w:jc w:val="both"/>
        <w:rPr>
          <w:rFonts w:ascii="Times New Roman" w:hAnsi="Times New Roman" w:cs="Times New Roman"/>
          <w:sz w:val="28"/>
          <w:szCs w:val="28"/>
        </w:rPr>
      </w:pPr>
      <w:r w:rsidRPr="00BA17AB">
        <w:rPr>
          <w:rFonts w:ascii="Times New Roman" w:hAnsi="Times New Roman" w:cs="Times New Roman"/>
          <w:sz w:val="28"/>
          <w:szCs w:val="28"/>
        </w:rPr>
        <w:t xml:space="preserve">2. У цьому Положенні терміни вживаються у значені Законі України “Про телекомунікації”, Кодексі цивільного захисту України, Положенні про єдину державну систему цивільного захисту, затвердженому постановою Кабінету Міністрів України №11 від 9 січня 2014 року (із змінами), Положенні про організацію оповіщення про загрозу виникнення або виникнення надзвичайних ситуацій та зв’язку у сфері цивільного захисту, затвердженому постановою Кабінету Міністрів України №733 від 27 вересня 2019 року (із змінами) та інших нормативно-правових актах. </w:t>
      </w:r>
    </w:p>
    <w:p w14:paraId="180CED5E" w14:textId="77777777" w:rsidR="003B2FDA" w:rsidRPr="00BA17AB" w:rsidRDefault="003B2FDA" w:rsidP="003B2FDA">
      <w:pPr>
        <w:pStyle w:val="ab"/>
        <w:tabs>
          <w:tab w:val="left" w:pos="993"/>
        </w:tabs>
        <w:ind w:firstLine="709"/>
        <w:jc w:val="both"/>
        <w:rPr>
          <w:rFonts w:ascii="Times New Roman" w:hAnsi="Times New Roman" w:cs="Times New Roman"/>
          <w:sz w:val="28"/>
          <w:szCs w:val="28"/>
        </w:rPr>
      </w:pPr>
      <w:r w:rsidRPr="00BA17AB">
        <w:rPr>
          <w:rFonts w:ascii="Times New Roman" w:hAnsi="Times New Roman" w:cs="Times New Roman"/>
          <w:sz w:val="28"/>
          <w:szCs w:val="28"/>
        </w:rPr>
        <w:t xml:space="preserve">3. МАСЦО на території </w:t>
      </w:r>
      <w:proofErr w:type="spellStart"/>
      <w:r w:rsidRPr="00BA17AB">
        <w:rPr>
          <w:rFonts w:ascii="Times New Roman" w:hAnsi="Times New Roman" w:cs="Times New Roman"/>
          <w:sz w:val="28"/>
          <w:szCs w:val="28"/>
        </w:rPr>
        <w:t>Димерської</w:t>
      </w:r>
      <w:proofErr w:type="spellEnd"/>
      <w:r w:rsidRPr="00BA17AB">
        <w:rPr>
          <w:rFonts w:ascii="Times New Roman" w:hAnsi="Times New Roman" w:cs="Times New Roman"/>
          <w:sz w:val="28"/>
          <w:szCs w:val="28"/>
        </w:rPr>
        <w:t xml:space="preserve"> селищної територіальної громади – це сукупність організаційно і технічно поєднаних програмних і технічних засобів, телекомунікаційних мереж, телемереж та інших засобів оброблення та передачі (відображення) інформації, що призначені для своєчасного доведення сигналів та інформації з питань цивільного захисту до населення, підприємств, установ і організацій незалежно від форми власності, що здійснюють діяльність на території </w:t>
      </w:r>
      <w:proofErr w:type="spellStart"/>
      <w:r w:rsidRPr="00BA17AB">
        <w:rPr>
          <w:rFonts w:ascii="Times New Roman" w:hAnsi="Times New Roman" w:cs="Times New Roman"/>
          <w:sz w:val="28"/>
          <w:szCs w:val="28"/>
        </w:rPr>
        <w:t>Димерської</w:t>
      </w:r>
      <w:proofErr w:type="spellEnd"/>
      <w:r w:rsidRPr="00BA17AB">
        <w:rPr>
          <w:rFonts w:ascii="Times New Roman" w:hAnsi="Times New Roman" w:cs="Times New Roman"/>
          <w:sz w:val="28"/>
          <w:szCs w:val="28"/>
        </w:rPr>
        <w:t xml:space="preserve"> селищної територіальної громади, у разі загрози виникнення або виникнення надзвичайних ситуацій.</w:t>
      </w:r>
    </w:p>
    <w:p w14:paraId="42FAEBB1" w14:textId="77777777" w:rsidR="003B2FDA" w:rsidRPr="00BA17AB" w:rsidRDefault="003B2FDA" w:rsidP="003B2FDA">
      <w:pPr>
        <w:pStyle w:val="ab"/>
        <w:tabs>
          <w:tab w:val="left" w:pos="993"/>
        </w:tabs>
        <w:ind w:firstLine="709"/>
        <w:jc w:val="both"/>
        <w:rPr>
          <w:rFonts w:ascii="Times New Roman" w:hAnsi="Times New Roman" w:cs="Times New Roman"/>
          <w:sz w:val="28"/>
          <w:szCs w:val="28"/>
        </w:rPr>
      </w:pPr>
      <w:r w:rsidRPr="00BA17AB">
        <w:rPr>
          <w:rFonts w:ascii="Times New Roman" w:hAnsi="Times New Roman" w:cs="Times New Roman"/>
          <w:sz w:val="28"/>
          <w:szCs w:val="28"/>
        </w:rPr>
        <w:t xml:space="preserve">4. Утримання, реконструкція та забезпечення постійної готовності до дій за призначенням МАСЦО здійснюються виконавчим комітетом </w:t>
      </w:r>
      <w:proofErr w:type="spellStart"/>
      <w:r w:rsidRPr="00BA17AB">
        <w:rPr>
          <w:rFonts w:ascii="Times New Roman" w:hAnsi="Times New Roman" w:cs="Times New Roman"/>
          <w:sz w:val="28"/>
          <w:szCs w:val="28"/>
        </w:rPr>
        <w:t>Димерської</w:t>
      </w:r>
      <w:proofErr w:type="spellEnd"/>
      <w:r w:rsidRPr="00BA17AB">
        <w:rPr>
          <w:rFonts w:ascii="Times New Roman" w:hAnsi="Times New Roman" w:cs="Times New Roman"/>
          <w:sz w:val="28"/>
          <w:szCs w:val="28"/>
        </w:rPr>
        <w:t xml:space="preserve"> селищної ради. </w:t>
      </w:r>
    </w:p>
    <w:p w14:paraId="7AC8A944" w14:textId="6A534825" w:rsidR="003B2FDA" w:rsidRPr="00BA17AB" w:rsidRDefault="003B2FDA" w:rsidP="006E0626">
      <w:pPr>
        <w:pStyle w:val="ab"/>
        <w:ind w:firstLine="709"/>
        <w:jc w:val="center"/>
        <w:rPr>
          <w:rFonts w:ascii="Times New Roman" w:hAnsi="Times New Roman" w:cs="Times New Roman"/>
          <w:b/>
          <w:sz w:val="28"/>
          <w:szCs w:val="28"/>
        </w:rPr>
      </w:pPr>
      <w:r w:rsidRPr="00BA17AB">
        <w:rPr>
          <w:rFonts w:ascii="Times New Roman" w:hAnsi="Times New Roman" w:cs="Times New Roman"/>
          <w:b/>
          <w:sz w:val="28"/>
          <w:szCs w:val="28"/>
        </w:rPr>
        <w:t>2. Основні завдання МАСЦО</w:t>
      </w:r>
    </w:p>
    <w:p w14:paraId="7F129142" w14:textId="77777777" w:rsidR="003B2FDA" w:rsidRPr="00BA17AB" w:rsidRDefault="003B2FDA" w:rsidP="003B2FDA">
      <w:pPr>
        <w:pStyle w:val="ab"/>
        <w:ind w:firstLine="709"/>
        <w:jc w:val="both"/>
        <w:rPr>
          <w:rFonts w:ascii="Times New Roman" w:hAnsi="Times New Roman" w:cs="Times New Roman"/>
          <w:sz w:val="28"/>
          <w:szCs w:val="28"/>
        </w:rPr>
      </w:pPr>
      <w:r w:rsidRPr="00BA17AB">
        <w:rPr>
          <w:rFonts w:ascii="Times New Roman" w:hAnsi="Times New Roman" w:cs="Times New Roman"/>
          <w:sz w:val="28"/>
          <w:szCs w:val="28"/>
        </w:rPr>
        <w:t xml:space="preserve">1. Основними завданнями МАСЦО є: </w:t>
      </w:r>
    </w:p>
    <w:p w14:paraId="065B7F0D" w14:textId="77777777" w:rsidR="003B2FDA" w:rsidRPr="00BA17AB" w:rsidRDefault="003B2FDA" w:rsidP="003B2FDA">
      <w:pPr>
        <w:pStyle w:val="ab"/>
        <w:ind w:firstLine="709"/>
        <w:jc w:val="both"/>
        <w:rPr>
          <w:rFonts w:ascii="Times New Roman" w:hAnsi="Times New Roman" w:cs="Times New Roman"/>
          <w:sz w:val="28"/>
          <w:szCs w:val="28"/>
        </w:rPr>
      </w:pPr>
      <w:r w:rsidRPr="00BA17AB">
        <w:rPr>
          <w:rFonts w:ascii="Times New Roman" w:hAnsi="Times New Roman" w:cs="Times New Roman"/>
          <w:sz w:val="28"/>
          <w:szCs w:val="28"/>
        </w:rPr>
        <w:t>1.1.Отримання сигналів, команд, розпоряджень та повідомлень про загрозу виникнення або виникнення надзвичайних ситуацій.</w:t>
      </w:r>
    </w:p>
    <w:p w14:paraId="7F25C2C0" w14:textId="77777777" w:rsidR="003B2FDA" w:rsidRPr="00BA17AB" w:rsidRDefault="003B2FDA" w:rsidP="003B2FDA">
      <w:pPr>
        <w:pStyle w:val="ab"/>
        <w:ind w:firstLine="709"/>
        <w:jc w:val="both"/>
        <w:rPr>
          <w:rFonts w:ascii="Times New Roman" w:hAnsi="Times New Roman" w:cs="Times New Roman"/>
          <w:color w:val="000000" w:themeColor="text1"/>
          <w:sz w:val="28"/>
          <w:szCs w:val="28"/>
        </w:rPr>
      </w:pPr>
      <w:r w:rsidRPr="00BA17AB">
        <w:rPr>
          <w:rFonts w:ascii="Times New Roman" w:hAnsi="Times New Roman" w:cs="Times New Roman"/>
          <w:sz w:val="28"/>
          <w:szCs w:val="28"/>
        </w:rPr>
        <w:t xml:space="preserve">1.2. Отримання інформації у разі загрози виникнення або виникнення надзвичайних ситуацій від </w:t>
      </w:r>
      <w:r w:rsidRPr="00BA17AB">
        <w:rPr>
          <w:rFonts w:ascii="Times New Roman" w:hAnsi="Times New Roman" w:cs="Times New Roman"/>
          <w:color w:val="000000" w:themeColor="text1"/>
          <w:sz w:val="28"/>
          <w:szCs w:val="28"/>
        </w:rPr>
        <w:t>локальних, спеціальних і об’єктових систем оповіщення.</w:t>
      </w:r>
    </w:p>
    <w:p w14:paraId="66AD4652" w14:textId="77777777" w:rsidR="003B2FDA" w:rsidRPr="00BA17AB" w:rsidRDefault="003B2FDA" w:rsidP="003B2FDA">
      <w:pPr>
        <w:pStyle w:val="ab"/>
        <w:ind w:firstLine="709"/>
        <w:jc w:val="both"/>
        <w:rPr>
          <w:rFonts w:ascii="Times New Roman" w:hAnsi="Times New Roman" w:cs="Times New Roman"/>
          <w:sz w:val="28"/>
          <w:szCs w:val="28"/>
        </w:rPr>
      </w:pPr>
      <w:r w:rsidRPr="00BA17AB">
        <w:rPr>
          <w:rFonts w:ascii="Times New Roman" w:hAnsi="Times New Roman" w:cs="Times New Roman"/>
          <w:sz w:val="28"/>
          <w:szCs w:val="28"/>
        </w:rPr>
        <w:t xml:space="preserve">1.3. Оповіщення органів управління та сил цивільного захисту, уповноважених осіб з питань техногенно-екологічної безпеки та надзвичайних </w:t>
      </w:r>
      <w:r w:rsidRPr="00BA17AB">
        <w:rPr>
          <w:rFonts w:ascii="Times New Roman" w:hAnsi="Times New Roman" w:cs="Times New Roman"/>
          <w:sz w:val="28"/>
          <w:szCs w:val="28"/>
        </w:rPr>
        <w:lastRenderedPageBreak/>
        <w:t xml:space="preserve">ситуацій </w:t>
      </w:r>
      <w:proofErr w:type="spellStart"/>
      <w:r w:rsidRPr="00BA17AB">
        <w:rPr>
          <w:rFonts w:ascii="Times New Roman" w:hAnsi="Times New Roman" w:cs="Times New Roman"/>
          <w:sz w:val="28"/>
          <w:szCs w:val="28"/>
        </w:rPr>
        <w:t>Димерської</w:t>
      </w:r>
      <w:proofErr w:type="spellEnd"/>
      <w:r w:rsidRPr="00BA17AB">
        <w:rPr>
          <w:rFonts w:ascii="Times New Roman" w:hAnsi="Times New Roman" w:cs="Times New Roman"/>
          <w:sz w:val="28"/>
          <w:szCs w:val="28"/>
        </w:rPr>
        <w:t xml:space="preserve"> селищної ради, підприємств, установ, організацій, місць масового перебування людей. </w:t>
      </w:r>
    </w:p>
    <w:p w14:paraId="206F9A52" w14:textId="77777777" w:rsidR="003B2FDA" w:rsidRPr="00BA17AB" w:rsidRDefault="003B2FDA" w:rsidP="003B2FDA">
      <w:pPr>
        <w:pStyle w:val="ab"/>
        <w:ind w:firstLine="709"/>
        <w:jc w:val="both"/>
        <w:rPr>
          <w:rFonts w:ascii="Times New Roman" w:hAnsi="Times New Roman" w:cs="Times New Roman"/>
          <w:sz w:val="28"/>
          <w:szCs w:val="28"/>
        </w:rPr>
      </w:pPr>
      <w:r w:rsidRPr="00BA17AB">
        <w:rPr>
          <w:rFonts w:ascii="Times New Roman" w:hAnsi="Times New Roman" w:cs="Times New Roman"/>
          <w:sz w:val="28"/>
          <w:szCs w:val="28"/>
        </w:rPr>
        <w:t xml:space="preserve">1.4. Оповіщення населення про загрозу виникнення або виникнення надзвичайної ситуації. </w:t>
      </w:r>
    </w:p>
    <w:p w14:paraId="74801028" w14:textId="77777777" w:rsidR="003B2FDA" w:rsidRPr="00BA17AB" w:rsidRDefault="003B2FDA" w:rsidP="003B2FDA">
      <w:pPr>
        <w:pStyle w:val="ab"/>
        <w:ind w:firstLine="709"/>
        <w:jc w:val="both"/>
        <w:rPr>
          <w:rFonts w:ascii="Times New Roman" w:hAnsi="Times New Roman" w:cs="Times New Roman"/>
          <w:sz w:val="28"/>
          <w:szCs w:val="28"/>
        </w:rPr>
      </w:pPr>
      <w:r w:rsidRPr="00BA17AB">
        <w:rPr>
          <w:rFonts w:ascii="Times New Roman" w:hAnsi="Times New Roman" w:cs="Times New Roman"/>
          <w:sz w:val="28"/>
          <w:szCs w:val="28"/>
        </w:rPr>
        <w:t xml:space="preserve">1.5. Утримання апаратури, технічних та програмних засобів оповіщення в постійній готовності до застосування за призначенням. </w:t>
      </w:r>
    </w:p>
    <w:p w14:paraId="6FF8BC99" w14:textId="77777777" w:rsidR="003B2FDA" w:rsidRPr="00BA17AB" w:rsidRDefault="003B2FDA" w:rsidP="003B2FDA">
      <w:pPr>
        <w:pStyle w:val="ab"/>
        <w:ind w:firstLine="709"/>
        <w:jc w:val="both"/>
        <w:rPr>
          <w:rFonts w:ascii="Times New Roman" w:hAnsi="Times New Roman" w:cs="Times New Roman"/>
          <w:color w:val="000000" w:themeColor="text1"/>
          <w:sz w:val="28"/>
          <w:szCs w:val="28"/>
        </w:rPr>
      </w:pPr>
      <w:r w:rsidRPr="00BA17AB">
        <w:rPr>
          <w:rFonts w:ascii="Times New Roman" w:hAnsi="Times New Roman" w:cs="Times New Roman"/>
          <w:sz w:val="28"/>
          <w:szCs w:val="28"/>
        </w:rPr>
        <w:t xml:space="preserve">2. </w:t>
      </w:r>
      <w:r w:rsidRPr="00BA17AB">
        <w:rPr>
          <w:rFonts w:ascii="Times New Roman" w:hAnsi="Times New Roman" w:cs="Times New Roman"/>
          <w:color w:val="000000" w:themeColor="text1"/>
          <w:sz w:val="28"/>
          <w:szCs w:val="28"/>
        </w:rPr>
        <w:t>Технічні засоби МАСЦО забезпечують: можливість передавання інформації голосом, формування оперативної інформації за допомогою мікрофону; вибіркове або централізоване дистанційне керування (активація) сигнально-гучномовних пристроїв.</w:t>
      </w:r>
    </w:p>
    <w:p w14:paraId="1C8670E4" w14:textId="77777777" w:rsidR="003B2FDA" w:rsidRPr="00BA17AB" w:rsidRDefault="003B2FDA" w:rsidP="003B2FDA">
      <w:pPr>
        <w:pStyle w:val="ab"/>
        <w:ind w:firstLine="709"/>
        <w:jc w:val="center"/>
        <w:rPr>
          <w:rFonts w:ascii="Times New Roman" w:hAnsi="Times New Roman" w:cs="Times New Roman"/>
          <w:b/>
          <w:sz w:val="28"/>
          <w:szCs w:val="28"/>
        </w:rPr>
      </w:pPr>
      <w:r w:rsidRPr="00BA17AB">
        <w:rPr>
          <w:rFonts w:ascii="Times New Roman" w:hAnsi="Times New Roman" w:cs="Times New Roman"/>
          <w:b/>
          <w:sz w:val="28"/>
          <w:szCs w:val="28"/>
        </w:rPr>
        <w:t>3. Склад МАСЦО</w:t>
      </w:r>
    </w:p>
    <w:p w14:paraId="6CA59DF6" w14:textId="77777777" w:rsidR="003B2FDA" w:rsidRPr="00BA17AB" w:rsidRDefault="003B2FDA" w:rsidP="003B2FDA">
      <w:pPr>
        <w:pStyle w:val="ab"/>
        <w:ind w:firstLine="709"/>
        <w:jc w:val="both"/>
        <w:rPr>
          <w:rFonts w:ascii="Times New Roman" w:hAnsi="Times New Roman" w:cs="Times New Roman"/>
          <w:sz w:val="28"/>
          <w:szCs w:val="28"/>
        </w:rPr>
      </w:pPr>
      <w:r w:rsidRPr="00BA17AB">
        <w:rPr>
          <w:rFonts w:ascii="Times New Roman" w:hAnsi="Times New Roman" w:cs="Times New Roman"/>
          <w:sz w:val="28"/>
          <w:szCs w:val="28"/>
        </w:rPr>
        <w:t xml:space="preserve">1. До складу МАСЦО входить: </w:t>
      </w:r>
    </w:p>
    <w:p w14:paraId="28A9DCFB" w14:textId="77777777" w:rsidR="003B2FDA" w:rsidRPr="00BA17AB" w:rsidRDefault="003B2FDA" w:rsidP="003B2FDA">
      <w:pPr>
        <w:pStyle w:val="ab"/>
        <w:ind w:firstLine="709"/>
        <w:jc w:val="both"/>
        <w:rPr>
          <w:rFonts w:ascii="Times New Roman" w:hAnsi="Times New Roman" w:cs="Times New Roman"/>
          <w:sz w:val="28"/>
          <w:szCs w:val="28"/>
        </w:rPr>
      </w:pPr>
      <w:r w:rsidRPr="00BA17AB">
        <w:rPr>
          <w:rFonts w:ascii="Times New Roman" w:hAnsi="Times New Roman" w:cs="Times New Roman"/>
          <w:sz w:val="28"/>
          <w:szCs w:val="28"/>
        </w:rPr>
        <w:t xml:space="preserve">1.1. Апаратура зв’язку та оповіщення для прийому сигналів, повідомлень та інформації. </w:t>
      </w:r>
    </w:p>
    <w:p w14:paraId="70304D5F" w14:textId="02D343F0" w:rsidR="003B2FDA" w:rsidRPr="00BA17AB" w:rsidRDefault="003B2FDA" w:rsidP="003B2FDA">
      <w:pPr>
        <w:pStyle w:val="ab"/>
        <w:ind w:firstLine="709"/>
        <w:jc w:val="both"/>
        <w:rPr>
          <w:rFonts w:ascii="Times New Roman" w:hAnsi="Times New Roman" w:cs="Times New Roman"/>
          <w:sz w:val="28"/>
          <w:szCs w:val="28"/>
        </w:rPr>
      </w:pPr>
      <w:r w:rsidRPr="00243860">
        <w:rPr>
          <w:rFonts w:ascii="Times New Roman" w:hAnsi="Times New Roman" w:cs="Times New Roman"/>
          <w:sz w:val="28"/>
          <w:szCs w:val="28"/>
        </w:rPr>
        <w:t>1.2</w:t>
      </w:r>
      <w:r w:rsidR="00243860" w:rsidRPr="00243860">
        <w:rPr>
          <w:rFonts w:ascii="Times New Roman" w:hAnsi="Times New Roman" w:cs="Times New Roman"/>
          <w:sz w:val="28"/>
          <w:szCs w:val="28"/>
        </w:rPr>
        <w:t>.</w:t>
      </w:r>
      <w:r w:rsidRPr="00243860">
        <w:rPr>
          <w:rFonts w:ascii="Times New Roman" w:hAnsi="Times New Roman" w:cs="Times New Roman"/>
          <w:sz w:val="28"/>
          <w:szCs w:val="28"/>
        </w:rPr>
        <w:t xml:space="preserve"> Сигнально</w:t>
      </w:r>
      <w:r w:rsidRPr="00BA17AB">
        <w:rPr>
          <w:rFonts w:ascii="Times New Roman" w:hAnsi="Times New Roman" w:cs="Times New Roman"/>
          <w:sz w:val="28"/>
          <w:szCs w:val="28"/>
        </w:rPr>
        <w:t>-гучномовні пристрої для оповіщення населення, що забезпечує інформування населення про загрозу виникнення або виникнення надзвичайної ситуації.</w:t>
      </w:r>
    </w:p>
    <w:p w14:paraId="08151C64" w14:textId="77777777" w:rsidR="003B2FDA" w:rsidRPr="00BA17AB" w:rsidRDefault="003B2FDA" w:rsidP="003B2FDA">
      <w:pPr>
        <w:pStyle w:val="ab"/>
        <w:ind w:firstLine="709"/>
        <w:jc w:val="both"/>
        <w:rPr>
          <w:rFonts w:ascii="Times New Roman" w:hAnsi="Times New Roman" w:cs="Times New Roman"/>
          <w:sz w:val="28"/>
          <w:szCs w:val="28"/>
        </w:rPr>
      </w:pPr>
      <w:r w:rsidRPr="00BA17AB">
        <w:rPr>
          <w:rFonts w:ascii="Times New Roman" w:hAnsi="Times New Roman" w:cs="Times New Roman"/>
          <w:sz w:val="28"/>
          <w:szCs w:val="28"/>
        </w:rPr>
        <w:t xml:space="preserve"> </w:t>
      </w:r>
    </w:p>
    <w:p w14:paraId="2CEEEAF1" w14:textId="77777777" w:rsidR="003B2FDA" w:rsidRPr="00BA17AB" w:rsidRDefault="003B2FDA" w:rsidP="006E0626">
      <w:pPr>
        <w:pStyle w:val="ab"/>
        <w:ind w:firstLine="709"/>
        <w:jc w:val="center"/>
        <w:rPr>
          <w:rFonts w:ascii="Times New Roman" w:hAnsi="Times New Roman" w:cs="Times New Roman"/>
          <w:b/>
          <w:sz w:val="28"/>
          <w:szCs w:val="28"/>
        </w:rPr>
      </w:pPr>
      <w:r w:rsidRPr="00BA17AB">
        <w:rPr>
          <w:rStyle w:val="rvts15"/>
          <w:rFonts w:ascii="Times New Roman" w:hAnsi="Times New Roman" w:cs="Times New Roman"/>
          <w:b/>
          <w:bCs/>
          <w:color w:val="000000"/>
          <w:sz w:val="28"/>
          <w:szCs w:val="28"/>
        </w:rPr>
        <w:t>4.</w:t>
      </w:r>
      <w:r w:rsidRPr="00BA17AB">
        <w:rPr>
          <w:rFonts w:ascii="Times New Roman" w:hAnsi="Times New Roman" w:cs="Times New Roman"/>
          <w:b/>
          <w:sz w:val="28"/>
          <w:szCs w:val="28"/>
        </w:rPr>
        <w:t xml:space="preserve"> Порядок застосування, організація управління і функціонування МАСЦО</w:t>
      </w:r>
    </w:p>
    <w:p w14:paraId="64B7E562" w14:textId="77777777" w:rsidR="003B2FDA" w:rsidRPr="00BA17AB" w:rsidRDefault="003B2FDA" w:rsidP="003B2FDA">
      <w:pPr>
        <w:pStyle w:val="ab"/>
        <w:ind w:firstLine="709"/>
        <w:jc w:val="both"/>
        <w:rPr>
          <w:rFonts w:ascii="Times New Roman" w:hAnsi="Times New Roman" w:cs="Times New Roman"/>
          <w:sz w:val="28"/>
          <w:szCs w:val="28"/>
        </w:rPr>
      </w:pPr>
      <w:r w:rsidRPr="00BA17AB">
        <w:rPr>
          <w:rFonts w:ascii="Times New Roman" w:hAnsi="Times New Roman" w:cs="Times New Roman"/>
          <w:sz w:val="28"/>
          <w:szCs w:val="28"/>
        </w:rPr>
        <w:t xml:space="preserve"> 1. Рішення про оповіщення у разі загрози виникнення або виникнення надзвичайної ситуації на місцевому рівні приймає селищний голова. </w:t>
      </w:r>
    </w:p>
    <w:p w14:paraId="7DE7C587" w14:textId="77777777" w:rsidR="003B2FDA" w:rsidRPr="00BA17AB" w:rsidRDefault="003B2FDA" w:rsidP="003B2FDA">
      <w:pPr>
        <w:pStyle w:val="ab"/>
        <w:ind w:firstLine="709"/>
        <w:jc w:val="both"/>
        <w:rPr>
          <w:rFonts w:ascii="Times New Roman" w:hAnsi="Times New Roman" w:cs="Times New Roman"/>
          <w:sz w:val="28"/>
          <w:szCs w:val="28"/>
        </w:rPr>
      </w:pPr>
      <w:r w:rsidRPr="00BA17AB">
        <w:rPr>
          <w:rFonts w:ascii="Times New Roman" w:hAnsi="Times New Roman" w:cs="Times New Roman"/>
          <w:sz w:val="28"/>
          <w:szCs w:val="28"/>
        </w:rPr>
        <w:t xml:space="preserve">2. Рішення про оповіщення у разі загрози виникнення або виникнення надзвичайної ситуації приймається на підставі: повідомлення про фактичну обстановку, що склалася у зоні можливого виникнення або виникнення надзвичайної ситуації; результатів аналізу прогнозованих даних, стану небезпеки природно техногенного характеру на території </w:t>
      </w:r>
      <w:proofErr w:type="spellStart"/>
      <w:r w:rsidRPr="00BA17AB">
        <w:rPr>
          <w:rFonts w:ascii="Times New Roman" w:hAnsi="Times New Roman" w:cs="Times New Roman"/>
          <w:sz w:val="28"/>
          <w:szCs w:val="28"/>
        </w:rPr>
        <w:t>Димерської</w:t>
      </w:r>
      <w:proofErr w:type="spellEnd"/>
      <w:r w:rsidRPr="00BA17AB">
        <w:rPr>
          <w:rFonts w:ascii="Times New Roman" w:hAnsi="Times New Roman" w:cs="Times New Roman"/>
          <w:sz w:val="28"/>
          <w:szCs w:val="28"/>
        </w:rPr>
        <w:t xml:space="preserve"> селищної територіальної громади, що вимагають негайного проведення заходів для захисту населення і територій; пропозицій керівників об’єктів, на території яких існує загроза виникнення або виникла надзвичайна ситуація. </w:t>
      </w:r>
    </w:p>
    <w:p w14:paraId="3F91BF95" w14:textId="77777777" w:rsidR="003B2FDA" w:rsidRPr="00BA17AB" w:rsidRDefault="003B2FDA" w:rsidP="003B2FDA">
      <w:pPr>
        <w:pStyle w:val="ab"/>
        <w:ind w:firstLine="709"/>
        <w:jc w:val="both"/>
        <w:rPr>
          <w:rFonts w:ascii="Times New Roman" w:hAnsi="Times New Roman" w:cs="Times New Roman"/>
          <w:sz w:val="28"/>
          <w:szCs w:val="28"/>
        </w:rPr>
      </w:pPr>
      <w:r w:rsidRPr="00BA17AB">
        <w:rPr>
          <w:rFonts w:ascii="Times New Roman" w:hAnsi="Times New Roman" w:cs="Times New Roman"/>
          <w:sz w:val="28"/>
          <w:szCs w:val="28"/>
        </w:rPr>
        <w:t xml:space="preserve">3. Уповноважені особи відділу з оборонної та мобілізаційної роботи, цивільного захисту та взаємодії з правоохоронними органами </w:t>
      </w:r>
      <w:proofErr w:type="spellStart"/>
      <w:r w:rsidRPr="00BA17AB">
        <w:rPr>
          <w:rFonts w:ascii="Times New Roman" w:hAnsi="Times New Roman" w:cs="Times New Roman"/>
          <w:sz w:val="28"/>
          <w:szCs w:val="28"/>
        </w:rPr>
        <w:t>Димерської</w:t>
      </w:r>
      <w:proofErr w:type="spellEnd"/>
      <w:r w:rsidRPr="00BA17AB">
        <w:rPr>
          <w:rFonts w:ascii="Times New Roman" w:hAnsi="Times New Roman" w:cs="Times New Roman"/>
          <w:sz w:val="28"/>
          <w:szCs w:val="28"/>
        </w:rPr>
        <w:t xml:space="preserve"> селищної ради після отримання інформації про загрозу виникнення або виникнення надзвичайної ситуації інформують про це селищного голову. Селищного голова приймає рішення про здійснення оповіщення та дає завдання уповноваженим особам з питань цивільного захисту щодо запуску МАСЦО. </w:t>
      </w:r>
    </w:p>
    <w:p w14:paraId="556F9490" w14:textId="77777777" w:rsidR="003B2FDA" w:rsidRPr="00BA17AB" w:rsidRDefault="003B2FDA" w:rsidP="003B2FDA">
      <w:pPr>
        <w:pStyle w:val="ab"/>
        <w:ind w:firstLine="709"/>
        <w:jc w:val="both"/>
        <w:rPr>
          <w:rFonts w:ascii="Times New Roman" w:hAnsi="Times New Roman" w:cs="Times New Roman"/>
          <w:sz w:val="28"/>
          <w:szCs w:val="28"/>
        </w:rPr>
      </w:pPr>
      <w:r w:rsidRPr="00BA17AB">
        <w:rPr>
          <w:rFonts w:ascii="Times New Roman" w:hAnsi="Times New Roman" w:cs="Times New Roman"/>
          <w:sz w:val="28"/>
          <w:szCs w:val="28"/>
        </w:rPr>
        <w:t xml:space="preserve">4. Повідомлення про загрозу виникнення або виникнення надзвичайних ситуацій готуються державною мовою та повинні містити інформацію про характер та місце загрози виникнення або виникнення надзвичайної ситуації, можливу зону надзвичайної ситуації, заходи безпеки. </w:t>
      </w:r>
    </w:p>
    <w:p w14:paraId="34A3458F" w14:textId="77777777" w:rsidR="003B2FDA" w:rsidRPr="00BA17AB" w:rsidRDefault="003B2FDA" w:rsidP="003B2FDA">
      <w:pPr>
        <w:pStyle w:val="ab"/>
        <w:ind w:firstLine="709"/>
        <w:jc w:val="both"/>
        <w:rPr>
          <w:rFonts w:ascii="Times New Roman" w:hAnsi="Times New Roman" w:cs="Times New Roman"/>
          <w:sz w:val="28"/>
          <w:szCs w:val="28"/>
        </w:rPr>
      </w:pPr>
      <w:r w:rsidRPr="00BA17AB">
        <w:rPr>
          <w:rFonts w:ascii="Times New Roman" w:hAnsi="Times New Roman" w:cs="Times New Roman"/>
          <w:sz w:val="28"/>
          <w:szCs w:val="28"/>
        </w:rPr>
        <w:t xml:space="preserve">Пропозиції щодо змісту повідомлення готують уповноважені особи відділу з оборонної та мобілізаційної роботи, цивільного захисту та взаємодії з правоохоронними органами </w:t>
      </w:r>
      <w:proofErr w:type="spellStart"/>
      <w:r w:rsidRPr="00BA17AB">
        <w:rPr>
          <w:rFonts w:ascii="Times New Roman" w:hAnsi="Times New Roman" w:cs="Times New Roman"/>
          <w:sz w:val="28"/>
          <w:szCs w:val="28"/>
        </w:rPr>
        <w:t>Димерської</w:t>
      </w:r>
      <w:proofErr w:type="spellEnd"/>
      <w:r w:rsidRPr="00BA17AB">
        <w:rPr>
          <w:rFonts w:ascii="Times New Roman" w:hAnsi="Times New Roman" w:cs="Times New Roman"/>
          <w:sz w:val="28"/>
          <w:szCs w:val="28"/>
        </w:rPr>
        <w:t xml:space="preserve"> селищної ради та подають селищному голові для затвердження. Повідомлення про загрозу виникнення </w:t>
      </w:r>
      <w:r w:rsidRPr="00BA17AB">
        <w:rPr>
          <w:rFonts w:ascii="Times New Roman" w:hAnsi="Times New Roman" w:cs="Times New Roman"/>
          <w:sz w:val="28"/>
          <w:szCs w:val="28"/>
        </w:rPr>
        <w:lastRenderedPageBreak/>
        <w:t xml:space="preserve">або виникнення надзвичайних ситуацій, які є характерними для території </w:t>
      </w:r>
      <w:proofErr w:type="spellStart"/>
      <w:r w:rsidRPr="00BA17AB">
        <w:rPr>
          <w:rFonts w:ascii="Times New Roman" w:hAnsi="Times New Roman" w:cs="Times New Roman"/>
          <w:sz w:val="28"/>
          <w:szCs w:val="28"/>
        </w:rPr>
        <w:t>Димерської</w:t>
      </w:r>
      <w:proofErr w:type="spellEnd"/>
      <w:r w:rsidRPr="00BA17AB">
        <w:rPr>
          <w:rFonts w:ascii="Times New Roman" w:hAnsi="Times New Roman" w:cs="Times New Roman"/>
          <w:sz w:val="28"/>
          <w:szCs w:val="28"/>
        </w:rPr>
        <w:t xml:space="preserve"> селищної територіальної громади, розробляються заздалегідь.</w:t>
      </w:r>
    </w:p>
    <w:p w14:paraId="76B05257" w14:textId="69292115" w:rsidR="003B2FDA" w:rsidRPr="00BA17AB" w:rsidRDefault="003B2FDA" w:rsidP="003B2FDA">
      <w:pPr>
        <w:pStyle w:val="ab"/>
        <w:ind w:firstLine="709"/>
        <w:jc w:val="both"/>
        <w:rPr>
          <w:rFonts w:ascii="Times New Roman" w:hAnsi="Times New Roman" w:cs="Times New Roman"/>
          <w:sz w:val="28"/>
          <w:szCs w:val="28"/>
        </w:rPr>
      </w:pPr>
      <w:r w:rsidRPr="00BA17AB">
        <w:rPr>
          <w:rFonts w:ascii="Times New Roman" w:hAnsi="Times New Roman" w:cs="Times New Roman"/>
          <w:sz w:val="28"/>
          <w:szCs w:val="28"/>
        </w:rPr>
        <w:t xml:space="preserve">Порядок підготовки таких повідомлень здійснюється відповідно до Положення про організацію оповіщення про загрозу виникнення або виникнення надзвичайних ситуацій та зв’язку у сфері цивільного захисту, затвердженого постановою Кабінету Міністрів України </w:t>
      </w:r>
      <w:r w:rsidR="00F675AF" w:rsidRPr="00BA17AB">
        <w:rPr>
          <w:rFonts w:ascii="Times New Roman" w:hAnsi="Times New Roman" w:cs="Times New Roman"/>
          <w:sz w:val="28"/>
          <w:szCs w:val="28"/>
        </w:rPr>
        <w:t>№733</w:t>
      </w:r>
      <w:r w:rsidR="00F675AF">
        <w:rPr>
          <w:rFonts w:ascii="Times New Roman" w:hAnsi="Times New Roman" w:cs="Times New Roman"/>
          <w:sz w:val="28"/>
          <w:szCs w:val="28"/>
        </w:rPr>
        <w:t xml:space="preserve"> </w:t>
      </w:r>
      <w:r w:rsidRPr="00BA17AB">
        <w:rPr>
          <w:rFonts w:ascii="Times New Roman" w:hAnsi="Times New Roman" w:cs="Times New Roman"/>
          <w:sz w:val="28"/>
          <w:szCs w:val="28"/>
        </w:rPr>
        <w:t>від 27</w:t>
      </w:r>
      <w:r w:rsidR="00F675AF">
        <w:rPr>
          <w:rFonts w:ascii="Times New Roman" w:hAnsi="Times New Roman" w:cs="Times New Roman"/>
          <w:sz w:val="28"/>
          <w:szCs w:val="28"/>
        </w:rPr>
        <w:t>.09.</w:t>
      </w:r>
      <w:r w:rsidRPr="00BA17AB">
        <w:rPr>
          <w:rFonts w:ascii="Times New Roman" w:hAnsi="Times New Roman" w:cs="Times New Roman"/>
          <w:sz w:val="28"/>
          <w:szCs w:val="28"/>
        </w:rPr>
        <w:t xml:space="preserve">2017 року. </w:t>
      </w:r>
    </w:p>
    <w:p w14:paraId="6553DA2D" w14:textId="10D95A6E" w:rsidR="003B2FDA" w:rsidRPr="00BA17AB" w:rsidRDefault="003B2FDA" w:rsidP="003B2FDA">
      <w:pPr>
        <w:pStyle w:val="ab"/>
        <w:ind w:firstLine="709"/>
        <w:jc w:val="both"/>
        <w:rPr>
          <w:rFonts w:ascii="Times New Roman" w:hAnsi="Times New Roman" w:cs="Times New Roman"/>
          <w:sz w:val="28"/>
          <w:szCs w:val="28"/>
        </w:rPr>
      </w:pPr>
      <w:r w:rsidRPr="00BA17AB">
        <w:rPr>
          <w:rFonts w:ascii="Times New Roman" w:hAnsi="Times New Roman" w:cs="Times New Roman"/>
          <w:sz w:val="28"/>
          <w:szCs w:val="28"/>
        </w:rPr>
        <w:t>5. Для привернення уваги перед доведенням інформації до населення про загрозу виникнення або виникнення надзвичайної ситуації передається попереджувальний сигнал через гучномовні пристрої. Тривалість звучання попереджувального сигналу становить три - п’ять хвилин.</w:t>
      </w:r>
      <w:r w:rsidR="00F675AF">
        <w:rPr>
          <w:rFonts w:ascii="Times New Roman" w:hAnsi="Times New Roman" w:cs="Times New Roman"/>
          <w:sz w:val="28"/>
          <w:szCs w:val="28"/>
        </w:rPr>
        <w:t xml:space="preserve"> </w:t>
      </w:r>
      <w:r w:rsidRPr="00BA17AB">
        <w:rPr>
          <w:rFonts w:ascii="Times New Roman" w:hAnsi="Times New Roman" w:cs="Times New Roman"/>
          <w:sz w:val="28"/>
          <w:szCs w:val="28"/>
        </w:rPr>
        <w:t xml:space="preserve">Тривалість звучання повідомлень, що передаються технічними засобами, повинна становити не менше п’яти хвилин, у разі потреби повторюватись через кожні десять-п'ятнадцять хвилин. </w:t>
      </w:r>
    </w:p>
    <w:p w14:paraId="5CE5D2E0" w14:textId="77777777" w:rsidR="003B2FDA" w:rsidRPr="00BA17AB" w:rsidRDefault="003B2FDA" w:rsidP="003B2FDA">
      <w:pPr>
        <w:pStyle w:val="ab"/>
        <w:ind w:firstLine="709"/>
        <w:jc w:val="both"/>
        <w:rPr>
          <w:rFonts w:ascii="Times New Roman" w:hAnsi="Times New Roman" w:cs="Times New Roman"/>
          <w:sz w:val="28"/>
          <w:szCs w:val="28"/>
        </w:rPr>
      </w:pPr>
      <w:r w:rsidRPr="00BA17AB">
        <w:rPr>
          <w:rFonts w:ascii="Times New Roman" w:hAnsi="Times New Roman" w:cs="Times New Roman"/>
          <w:sz w:val="28"/>
          <w:szCs w:val="28"/>
        </w:rPr>
        <w:t xml:space="preserve"> </w:t>
      </w:r>
    </w:p>
    <w:p w14:paraId="77D7D61B" w14:textId="77777777" w:rsidR="003B2FDA" w:rsidRPr="00BA17AB" w:rsidRDefault="003B2FDA" w:rsidP="003B2FDA">
      <w:pPr>
        <w:pStyle w:val="ab"/>
        <w:ind w:firstLine="709"/>
        <w:jc w:val="center"/>
        <w:rPr>
          <w:rFonts w:ascii="Times New Roman" w:hAnsi="Times New Roman" w:cs="Times New Roman"/>
          <w:b/>
          <w:sz w:val="28"/>
          <w:szCs w:val="28"/>
        </w:rPr>
      </w:pPr>
      <w:r w:rsidRPr="00BA17AB">
        <w:rPr>
          <w:rStyle w:val="rvts15"/>
          <w:rFonts w:ascii="Times New Roman" w:hAnsi="Times New Roman" w:cs="Times New Roman"/>
          <w:b/>
          <w:bCs/>
          <w:sz w:val="28"/>
          <w:szCs w:val="28"/>
        </w:rPr>
        <w:t>5.</w:t>
      </w:r>
      <w:r w:rsidRPr="00BA17AB">
        <w:rPr>
          <w:rFonts w:ascii="Times New Roman" w:hAnsi="Times New Roman" w:cs="Times New Roman"/>
          <w:b/>
          <w:sz w:val="28"/>
          <w:szCs w:val="28"/>
        </w:rPr>
        <w:t xml:space="preserve"> Утримання, експлуатаційно-технічне обслуговування, реконструкція та технічна модернізація МАСЦО</w:t>
      </w:r>
    </w:p>
    <w:p w14:paraId="2E3DB7E1" w14:textId="1E45154C" w:rsidR="003B2FDA" w:rsidRPr="00377E9E" w:rsidRDefault="003B2FDA" w:rsidP="003B2FDA">
      <w:pPr>
        <w:pStyle w:val="ab"/>
        <w:ind w:firstLine="709"/>
        <w:jc w:val="both"/>
        <w:rPr>
          <w:rFonts w:ascii="Times New Roman" w:hAnsi="Times New Roman" w:cs="Times New Roman"/>
          <w:sz w:val="28"/>
          <w:szCs w:val="28"/>
        </w:rPr>
      </w:pPr>
      <w:r w:rsidRPr="00BA17AB">
        <w:rPr>
          <w:rFonts w:ascii="Times New Roman" w:hAnsi="Times New Roman" w:cs="Times New Roman"/>
          <w:sz w:val="28"/>
          <w:szCs w:val="28"/>
        </w:rPr>
        <w:t xml:space="preserve">1. Відповідальність за готовність МАСЦО до застосування за </w:t>
      </w:r>
      <w:r w:rsidRPr="00377E9E">
        <w:rPr>
          <w:rFonts w:ascii="Times New Roman" w:hAnsi="Times New Roman" w:cs="Times New Roman"/>
          <w:sz w:val="28"/>
          <w:szCs w:val="28"/>
        </w:rPr>
        <w:t xml:space="preserve">призначенням покладається </w:t>
      </w:r>
      <w:r w:rsidR="00C61845" w:rsidRPr="00377E9E">
        <w:rPr>
          <w:rFonts w:ascii="Times New Roman" w:hAnsi="Times New Roman" w:cs="Times New Roman"/>
          <w:sz w:val="28"/>
          <w:szCs w:val="28"/>
        </w:rPr>
        <w:t xml:space="preserve">на </w:t>
      </w:r>
      <w:proofErr w:type="spellStart"/>
      <w:r w:rsidRPr="00377E9E">
        <w:rPr>
          <w:rFonts w:ascii="Times New Roman" w:hAnsi="Times New Roman" w:cs="Times New Roman"/>
          <w:sz w:val="28"/>
          <w:szCs w:val="28"/>
        </w:rPr>
        <w:t>Димерськ</w:t>
      </w:r>
      <w:r w:rsidR="00C61845" w:rsidRPr="00377E9E">
        <w:rPr>
          <w:rFonts w:ascii="Times New Roman" w:hAnsi="Times New Roman" w:cs="Times New Roman"/>
          <w:sz w:val="28"/>
          <w:szCs w:val="28"/>
        </w:rPr>
        <w:t>у</w:t>
      </w:r>
      <w:proofErr w:type="spellEnd"/>
      <w:r w:rsidR="00C61845" w:rsidRPr="00377E9E">
        <w:rPr>
          <w:rFonts w:ascii="Times New Roman" w:hAnsi="Times New Roman" w:cs="Times New Roman"/>
          <w:sz w:val="28"/>
          <w:szCs w:val="28"/>
        </w:rPr>
        <w:t xml:space="preserve"> </w:t>
      </w:r>
      <w:r w:rsidRPr="00377E9E">
        <w:rPr>
          <w:rFonts w:ascii="Times New Roman" w:hAnsi="Times New Roman" w:cs="Times New Roman"/>
          <w:sz w:val="28"/>
          <w:szCs w:val="28"/>
        </w:rPr>
        <w:t>селищн</w:t>
      </w:r>
      <w:r w:rsidR="001223EC" w:rsidRPr="00377E9E">
        <w:rPr>
          <w:rFonts w:ascii="Times New Roman" w:hAnsi="Times New Roman" w:cs="Times New Roman"/>
          <w:sz w:val="28"/>
          <w:szCs w:val="28"/>
        </w:rPr>
        <w:t>у</w:t>
      </w:r>
      <w:r w:rsidRPr="00377E9E">
        <w:rPr>
          <w:rFonts w:ascii="Times New Roman" w:hAnsi="Times New Roman" w:cs="Times New Roman"/>
          <w:sz w:val="28"/>
          <w:szCs w:val="28"/>
        </w:rPr>
        <w:t xml:space="preserve"> рад</w:t>
      </w:r>
      <w:r w:rsidR="001223EC" w:rsidRPr="00377E9E">
        <w:rPr>
          <w:rFonts w:ascii="Times New Roman" w:hAnsi="Times New Roman" w:cs="Times New Roman"/>
          <w:sz w:val="28"/>
          <w:szCs w:val="28"/>
        </w:rPr>
        <w:t>у</w:t>
      </w:r>
      <w:r w:rsidR="00C61845" w:rsidRPr="00377E9E">
        <w:rPr>
          <w:rFonts w:ascii="Times New Roman" w:hAnsi="Times New Roman" w:cs="Times New Roman"/>
          <w:sz w:val="28"/>
          <w:szCs w:val="28"/>
        </w:rPr>
        <w:t>.</w:t>
      </w:r>
      <w:r w:rsidRPr="00377E9E">
        <w:rPr>
          <w:rFonts w:ascii="Times New Roman" w:hAnsi="Times New Roman" w:cs="Times New Roman"/>
          <w:sz w:val="28"/>
          <w:szCs w:val="28"/>
        </w:rPr>
        <w:t xml:space="preserve"> </w:t>
      </w:r>
    </w:p>
    <w:p w14:paraId="10C40623" w14:textId="77777777" w:rsidR="003B2FDA" w:rsidRPr="00377E9E" w:rsidRDefault="003B2FDA" w:rsidP="003B2FDA">
      <w:pPr>
        <w:pStyle w:val="ab"/>
        <w:ind w:firstLine="709"/>
        <w:jc w:val="both"/>
        <w:rPr>
          <w:rFonts w:ascii="Times New Roman" w:hAnsi="Times New Roman" w:cs="Times New Roman"/>
          <w:sz w:val="28"/>
          <w:szCs w:val="28"/>
        </w:rPr>
      </w:pPr>
      <w:r w:rsidRPr="00377E9E">
        <w:rPr>
          <w:rFonts w:ascii="Times New Roman" w:hAnsi="Times New Roman" w:cs="Times New Roman"/>
          <w:sz w:val="28"/>
          <w:szCs w:val="28"/>
        </w:rPr>
        <w:t xml:space="preserve">2. Селищна рада може укладати договори з підрядними організаціями про експлуатаційно-технічне обслуговування МАСЦО, для здійснення контролю за роботою апаратури і технічних засобів оповіщення та усунення виявлених </w:t>
      </w:r>
      <w:proofErr w:type="spellStart"/>
      <w:r w:rsidRPr="00377E9E">
        <w:rPr>
          <w:rFonts w:ascii="Times New Roman" w:hAnsi="Times New Roman" w:cs="Times New Roman"/>
          <w:sz w:val="28"/>
          <w:szCs w:val="28"/>
        </w:rPr>
        <w:t>несправностей</w:t>
      </w:r>
      <w:proofErr w:type="spellEnd"/>
      <w:r w:rsidRPr="00377E9E">
        <w:rPr>
          <w:rFonts w:ascii="Times New Roman" w:hAnsi="Times New Roman" w:cs="Times New Roman"/>
          <w:sz w:val="28"/>
          <w:szCs w:val="28"/>
        </w:rPr>
        <w:t xml:space="preserve">. Експлуатаційно-технічне обслуговування здійснюється відповідно до вимог експлуатаційно-технічної документації підприємства-виробника на апаратуру оповіщення, засоби телекомунікацій та інші технічні засоби оповіщення і зв’язку. </w:t>
      </w:r>
    </w:p>
    <w:p w14:paraId="4B2C268F" w14:textId="77777777" w:rsidR="003B2FDA" w:rsidRPr="00BA17AB" w:rsidRDefault="003B2FDA" w:rsidP="003B2FDA">
      <w:pPr>
        <w:pStyle w:val="ab"/>
        <w:ind w:firstLine="709"/>
        <w:jc w:val="both"/>
        <w:rPr>
          <w:rFonts w:ascii="Times New Roman" w:hAnsi="Times New Roman" w:cs="Times New Roman"/>
          <w:sz w:val="28"/>
          <w:szCs w:val="28"/>
        </w:rPr>
      </w:pPr>
      <w:r w:rsidRPr="00BA17AB">
        <w:rPr>
          <w:rFonts w:ascii="Times New Roman" w:hAnsi="Times New Roman" w:cs="Times New Roman"/>
          <w:sz w:val="28"/>
          <w:szCs w:val="28"/>
        </w:rPr>
        <w:t xml:space="preserve">3. Ремонт апаратури і технічних засобів оповіщення МАСЦО проводиться організаціями, що надають послуги в галузі телекомунікацій та підприємствами-виробниками апаратури і технічних засобів оповіщення, за рахунок коштів місцевого бюджету. </w:t>
      </w:r>
    </w:p>
    <w:p w14:paraId="77D01E7A" w14:textId="77777777" w:rsidR="003B2FDA" w:rsidRPr="00BA17AB" w:rsidRDefault="003B2FDA" w:rsidP="003B2FDA">
      <w:pPr>
        <w:pStyle w:val="ab"/>
        <w:ind w:firstLine="709"/>
        <w:jc w:val="both"/>
        <w:rPr>
          <w:rFonts w:ascii="Times New Roman" w:hAnsi="Times New Roman" w:cs="Times New Roman"/>
          <w:sz w:val="28"/>
          <w:szCs w:val="28"/>
        </w:rPr>
      </w:pPr>
      <w:r w:rsidRPr="00BA17AB">
        <w:rPr>
          <w:rFonts w:ascii="Times New Roman" w:hAnsi="Times New Roman" w:cs="Times New Roman"/>
          <w:sz w:val="28"/>
          <w:szCs w:val="28"/>
        </w:rPr>
        <w:t xml:space="preserve">4. Технічна перевірка стану готовності МАСЦО до використання за призначенням проводиться не рідше ніж один раз на квартал із включенням попереджувального сигналу через гучномовні пристрої. Перед проведенням технічної перевірки МАСЦО протягом трьох днів населення попереджається про це через засоби масової інформації, Інтернет – ресурси (офіційний сайт селищної ради, соціальні мережі). </w:t>
      </w:r>
    </w:p>
    <w:p w14:paraId="062E290F" w14:textId="77777777" w:rsidR="003B2FDA" w:rsidRPr="00BA17AB" w:rsidRDefault="003B2FDA" w:rsidP="003B2FDA">
      <w:pPr>
        <w:pStyle w:val="ab"/>
        <w:ind w:firstLine="709"/>
        <w:jc w:val="both"/>
        <w:rPr>
          <w:rFonts w:ascii="Times New Roman" w:hAnsi="Times New Roman" w:cs="Times New Roman"/>
          <w:sz w:val="28"/>
          <w:szCs w:val="28"/>
        </w:rPr>
      </w:pPr>
      <w:r w:rsidRPr="00BA17AB">
        <w:rPr>
          <w:rFonts w:ascii="Times New Roman" w:hAnsi="Times New Roman" w:cs="Times New Roman"/>
          <w:sz w:val="28"/>
          <w:szCs w:val="28"/>
        </w:rPr>
        <w:t xml:space="preserve">5. У разі несанкціонованого запуску МАСЦО за розпорядженням селищного голови проводиться розслідування, за результатами якого складається відповідний акт. </w:t>
      </w:r>
    </w:p>
    <w:p w14:paraId="33E9C5F1" w14:textId="77777777" w:rsidR="003B2FDA" w:rsidRPr="00BA17AB" w:rsidRDefault="003B2FDA" w:rsidP="003B2FDA">
      <w:pPr>
        <w:pStyle w:val="ab"/>
        <w:ind w:firstLine="709"/>
        <w:jc w:val="both"/>
        <w:rPr>
          <w:rFonts w:ascii="Times New Roman" w:hAnsi="Times New Roman" w:cs="Times New Roman"/>
          <w:sz w:val="28"/>
          <w:szCs w:val="28"/>
        </w:rPr>
      </w:pPr>
      <w:r w:rsidRPr="00BA17AB">
        <w:rPr>
          <w:rFonts w:ascii="Times New Roman" w:hAnsi="Times New Roman" w:cs="Times New Roman"/>
          <w:sz w:val="28"/>
          <w:szCs w:val="28"/>
        </w:rPr>
        <w:t xml:space="preserve">6. Реконструкція та технічна модернізація МАСЦО здійснюється з урахуванням змін у структурі державного управління та розвитку інформаційних та телекомунікаційних технологій. </w:t>
      </w:r>
    </w:p>
    <w:p w14:paraId="2A5B8FCF" w14:textId="77777777" w:rsidR="003B2FDA" w:rsidRPr="00BA17AB" w:rsidRDefault="003B2FDA" w:rsidP="003B2FDA">
      <w:pPr>
        <w:pStyle w:val="ab"/>
        <w:ind w:firstLine="709"/>
        <w:jc w:val="both"/>
        <w:rPr>
          <w:rFonts w:ascii="Times New Roman" w:hAnsi="Times New Roman" w:cs="Times New Roman"/>
          <w:sz w:val="28"/>
          <w:szCs w:val="28"/>
        </w:rPr>
      </w:pPr>
      <w:r w:rsidRPr="00BA17AB">
        <w:rPr>
          <w:rFonts w:ascii="Times New Roman" w:hAnsi="Times New Roman" w:cs="Times New Roman"/>
          <w:sz w:val="28"/>
          <w:szCs w:val="28"/>
        </w:rPr>
        <w:t xml:space="preserve">7. Технічна модернізація МАСЦО здійснюється відповідно до законодавства на підставі рішення виконавчого комітету та за погодженням з Головним управлінням ДСНС України в Київській області. </w:t>
      </w:r>
    </w:p>
    <w:p w14:paraId="15A8C933" w14:textId="3515B4B4" w:rsidR="003B2FDA" w:rsidRPr="00BA17AB" w:rsidRDefault="003B2FDA" w:rsidP="003B2FDA">
      <w:pPr>
        <w:pStyle w:val="ab"/>
        <w:ind w:firstLine="709"/>
        <w:jc w:val="both"/>
        <w:rPr>
          <w:rFonts w:ascii="Times New Roman" w:hAnsi="Times New Roman" w:cs="Times New Roman"/>
          <w:color w:val="000000" w:themeColor="text1"/>
          <w:sz w:val="28"/>
          <w:szCs w:val="28"/>
        </w:rPr>
      </w:pPr>
      <w:r w:rsidRPr="00BA17AB">
        <w:rPr>
          <w:rFonts w:ascii="Times New Roman" w:hAnsi="Times New Roman" w:cs="Times New Roman"/>
          <w:sz w:val="28"/>
          <w:szCs w:val="28"/>
        </w:rPr>
        <w:lastRenderedPageBreak/>
        <w:t xml:space="preserve">8. </w:t>
      </w:r>
      <w:r w:rsidR="003543C1">
        <w:rPr>
          <w:rFonts w:ascii="Times New Roman" w:hAnsi="Times New Roman" w:cs="Times New Roman"/>
          <w:sz w:val="28"/>
          <w:szCs w:val="28"/>
        </w:rPr>
        <w:t xml:space="preserve"> </w:t>
      </w:r>
      <w:r w:rsidRPr="00BA17AB">
        <w:rPr>
          <w:rFonts w:ascii="Times New Roman" w:hAnsi="Times New Roman" w:cs="Times New Roman"/>
          <w:sz w:val="28"/>
          <w:szCs w:val="28"/>
        </w:rPr>
        <w:t>Проектами з реконструкції та технічної модернізації МАСЦО повинні передбачатися заходи щодо: технічної сумісності апаратури МАСЦО з апаратурою систем оповіщення всіх рівнів; резервування каналів та ліній зв’язку; забезпечення резервного електроживлення апаратури і технічних засобів оповіщення</w:t>
      </w:r>
      <w:r w:rsidRPr="00BA17AB">
        <w:rPr>
          <w:rFonts w:ascii="Times New Roman" w:hAnsi="Times New Roman" w:cs="Times New Roman"/>
          <w:color w:val="000000" w:themeColor="text1"/>
          <w:sz w:val="28"/>
          <w:szCs w:val="28"/>
        </w:rPr>
        <w:t xml:space="preserve">, а також технічних засобів телекомунікацій; забезпечення дистанційного діагностування стану апаратури системи оповіщення та її електронних кінцевих засобів оповіщення; створення необхідного резерву апаратури і технічних засобів оповіщення. </w:t>
      </w:r>
    </w:p>
    <w:p w14:paraId="073B6A92" w14:textId="77777777" w:rsidR="003B2FDA" w:rsidRPr="00BA17AB" w:rsidRDefault="003B2FDA" w:rsidP="003B2FDA">
      <w:pPr>
        <w:pStyle w:val="ab"/>
        <w:ind w:firstLine="709"/>
        <w:jc w:val="both"/>
        <w:rPr>
          <w:rFonts w:ascii="Times New Roman" w:hAnsi="Times New Roman" w:cs="Times New Roman"/>
          <w:sz w:val="28"/>
          <w:szCs w:val="28"/>
        </w:rPr>
      </w:pPr>
      <w:r w:rsidRPr="00BA17AB">
        <w:rPr>
          <w:rFonts w:ascii="Times New Roman" w:hAnsi="Times New Roman" w:cs="Times New Roman"/>
          <w:sz w:val="28"/>
          <w:szCs w:val="28"/>
        </w:rPr>
        <w:t xml:space="preserve">9. Засоби оповіщення під час реконструкції та технічної модернізації МАСЦО вводиться в експлуатацію за результатами тестування. Після закінчення реконструкції, технічної модернізації МАСЦО та заміни несправних технічних засобів оповіщення на справне обладнання, засоби оповіщення передаються в ремонт або на списання як такі що відпрацювали встановлений ресурс, виводиться з експлуатації. </w:t>
      </w:r>
    </w:p>
    <w:p w14:paraId="0D7409A1" w14:textId="77777777" w:rsidR="003B2FDA" w:rsidRPr="00BA17AB" w:rsidRDefault="003B2FDA" w:rsidP="003B2FDA">
      <w:pPr>
        <w:pStyle w:val="ab"/>
        <w:ind w:firstLine="709"/>
        <w:jc w:val="both"/>
        <w:rPr>
          <w:rFonts w:ascii="Times New Roman" w:hAnsi="Times New Roman" w:cs="Times New Roman"/>
          <w:b/>
          <w:sz w:val="28"/>
          <w:szCs w:val="28"/>
        </w:rPr>
      </w:pPr>
    </w:p>
    <w:p w14:paraId="37A22DDF" w14:textId="77777777" w:rsidR="003B2FDA" w:rsidRPr="00BA17AB" w:rsidRDefault="003B2FDA" w:rsidP="003B2FDA">
      <w:pPr>
        <w:pStyle w:val="ab"/>
        <w:ind w:firstLine="709"/>
        <w:jc w:val="both"/>
        <w:rPr>
          <w:rFonts w:ascii="Times New Roman" w:hAnsi="Times New Roman" w:cs="Times New Roman"/>
          <w:b/>
          <w:sz w:val="28"/>
          <w:szCs w:val="28"/>
        </w:rPr>
      </w:pPr>
    </w:p>
    <w:p w14:paraId="63C68952" w14:textId="77777777" w:rsidR="003B2FDA" w:rsidRPr="00BA17AB" w:rsidRDefault="003B2FDA" w:rsidP="00BA17AB">
      <w:pPr>
        <w:pStyle w:val="ab"/>
        <w:jc w:val="both"/>
        <w:rPr>
          <w:rFonts w:ascii="Times New Roman" w:hAnsi="Times New Roman" w:cs="Times New Roman"/>
          <w:b/>
          <w:sz w:val="28"/>
          <w:szCs w:val="28"/>
        </w:rPr>
      </w:pPr>
      <w:r w:rsidRPr="00BA17AB">
        <w:rPr>
          <w:rFonts w:ascii="Times New Roman" w:hAnsi="Times New Roman" w:cs="Times New Roman"/>
          <w:b/>
          <w:sz w:val="28"/>
          <w:szCs w:val="28"/>
        </w:rPr>
        <w:t>Керуюча справами (секретар)</w:t>
      </w:r>
    </w:p>
    <w:p w14:paraId="528EE94D" w14:textId="66796B6B" w:rsidR="003B2FDA" w:rsidRPr="00BA17AB" w:rsidRDefault="003B2FDA" w:rsidP="00BA17AB">
      <w:pPr>
        <w:pStyle w:val="ab"/>
        <w:jc w:val="both"/>
        <w:rPr>
          <w:rFonts w:ascii="Times New Roman" w:hAnsi="Times New Roman" w:cs="Times New Roman"/>
          <w:b/>
          <w:sz w:val="28"/>
          <w:szCs w:val="28"/>
        </w:rPr>
      </w:pPr>
      <w:r w:rsidRPr="00BA17AB">
        <w:rPr>
          <w:rFonts w:ascii="Times New Roman" w:hAnsi="Times New Roman" w:cs="Times New Roman"/>
          <w:b/>
          <w:sz w:val="28"/>
          <w:szCs w:val="28"/>
        </w:rPr>
        <w:t>виконавчого комітету</w:t>
      </w:r>
      <w:r w:rsidRPr="00BA17AB">
        <w:rPr>
          <w:rFonts w:ascii="Times New Roman" w:hAnsi="Times New Roman" w:cs="Times New Roman"/>
          <w:b/>
          <w:sz w:val="28"/>
          <w:szCs w:val="28"/>
        </w:rPr>
        <w:tab/>
        <w:t xml:space="preserve">                                                  Альона СМІЛЯНЕЦЬ</w:t>
      </w:r>
    </w:p>
    <w:p w14:paraId="4F9918FF" w14:textId="77777777" w:rsidR="003B2FDA" w:rsidRPr="00BA17AB" w:rsidRDefault="003B2FDA" w:rsidP="003B2FDA">
      <w:pPr>
        <w:spacing w:after="0" w:line="240" w:lineRule="auto"/>
        <w:ind w:firstLine="709"/>
        <w:rPr>
          <w:rFonts w:ascii="Times New Roman" w:hAnsi="Times New Roman" w:cs="Times New Roman"/>
          <w:sz w:val="28"/>
          <w:szCs w:val="28"/>
        </w:rPr>
      </w:pPr>
    </w:p>
    <w:p w14:paraId="3F60C94D" w14:textId="77777777" w:rsidR="003B2FDA" w:rsidRPr="00BA17AB" w:rsidRDefault="003B2FDA" w:rsidP="003B2FDA">
      <w:pPr>
        <w:rPr>
          <w:sz w:val="28"/>
          <w:szCs w:val="28"/>
        </w:rPr>
      </w:pPr>
    </w:p>
    <w:p w14:paraId="7805AF74" w14:textId="77777777" w:rsidR="003B2FDA" w:rsidRPr="00BA17AB" w:rsidRDefault="003B2FDA" w:rsidP="0054016D">
      <w:pPr>
        <w:pStyle w:val="ab"/>
        <w:jc w:val="both"/>
        <w:rPr>
          <w:rFonts w:ascii="Times New Roman" w:hAnsi="Times New Roman" w:cs="Times New Roman"/>
          <w:sz w:val="28"/>
          <w:szCs w:val="28"/>
        </w:rPr>
      </w:pPr>
    </w:p>
    <w:sectPr w:rsidR="003B2FDA" w:rsidRPr="00BA17AB" w:rsidSect="007B2349">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94E38" w14:textId="77777777" w:rsidR="004B638F" w:rsidRDefault="004B638F" w:rsidP="003D26DD">
      <w:pPr>
        <w:spacing w:after="0" w:line="240" w:lineRule="auto"/>
      </w:pPr>
      <w:r>
        <w:separator/>
      </w:r>
    </w:p>
  </w:endnote>
  <w:endnote w:type="continuationSeparator" w:id="0">
    <w:p w14:paraId="3B6ACB39" w14:textId="77777777" w:rsidR="004B638F" w:rsidRDefault="004B638F" w:rsidP="003D26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9F655" w14:textId="77777777" w:rsidR="00B93914" w:rsidRDefault="00B93914">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0AC62" w14:textId="77777777" w:rsidR="00B93914" w:rsidRDefault="00B93914">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6A338" w14:textId="77777777" w:rsidR="00B93914" w:rsidRDefault="00B9391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1A9F3" w14:textId="77777777" w:rsidR="004B638F" w:rsidRDefault="004B638F" w:rsidP="003D26DD">
      <w:pPr>
        <w:spacing w:after="0" w:line="240" w:lineRule="auto"/>
      </w:pPr>
      <w:r>
        <w:separator/>
      </w:r>
    </w:p>
  </w:footnote>
  <w:footnote w:type="continuationSeparator" w:id="0">
    <w:p w14:paraId="4D5366C5" w14:textId="77777777" w:rsidR="004B638F" w:rsidRDefault="004B638F" w:rsidP="003D26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34EA8" w14:textId="77777777" w:rsidR="00B93914" w:rsidRDefault="00B93914">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DE226" w14:textId="20CA3205" w:rsidR="003D26DD" w:rsidRDefault="003D26DD" w:rsidP="00B9391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E717B" w14:textId="77777777" w:rsidR="00B93914" w:rsidRDefault="00B9391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25331"/>
    <w:multiLevelType w:val="hybridMultilevel"/>
    <w:tmpl w:val="E920F85C"/>
    <w:lvl w:ilvl="0" w:tplc="9DF445C8">
      <w:start w:val="1"/>
      <w:numFmt w:val="decimal"/>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7342D20"/>
    <w:multiLevelType w:val="hybridMultilevel"/>
    <w:tmpl w:val="AE8A6ADA"/>
    <w:lvl w:ilvl="0" w:tplc="4F141144">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E0B190F"/>
    <w:multiLevelType w:val="hybridMultilevel"/>
    <w:tmpl w:val="58764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9181B18"/>
    <w:multiLevelType w:val="multilevel"/>
    <w:tmpl w:val="0419001D"/>
    <w:lvl w:ilvl="0">
      <w:start w:val="1"/>
      <w:numFmt w:val="decimal"/>
      <w:lvlText w:val="%1)"/>
      <w:lvlJc w:val="left"/>
      <w:pPr>
        <w:ind w:left="502"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5C1527A"/>
    <w:multiLevelType w:val="hybridMultilevel"/>
    <w:tmpl w:val="A6F0E7DC"/>
    <w:lvl w:ilvl="0" w:tplc="8820B31C">
      <w:start w:val="1"/>
      <w:numFmt w:val="decimal"/>
      <w:lvlText w:val="%1."/>
      <w:lvlJc w:val="left"/>
      <w:pPr>
        <w:ind w:left="1068" w:hanging="360"/>
      </w:pPr>
      <w:rPr>
        <w:rFonts w:hint="default"/>
        <w:b w:val="0"/>
        <w:bCs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4AE921E5"/>
    <w:multiLevelType w:val="hybridMultilevel"/>
    <w:tmpl w:val="81900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3761D74"/>
    <w:multiLevelType w:val="hybridMultilevel"/>
    <w:tmpl w:val="F354707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D501352"/>
    <w:multiLevelType w:val="hybridMultilevel"/>
    <w:tmpl w:val="57DAAA78"/>
    <w:lvl w:ilvl="0" w:tplc="3EBC13A0">
      <w:start w:val="1"/>
      <w:numFmt w:val="bullet"/>
      <w:lvlText w:val="-"/>
      <w:lvlJc w:val="left"/>
      <w:pPr>
        <w:ind w:left="2140" w:hanging="360"/>
      </w:pPr>
      <w:rPr>
        <w:rFonts w:ascii="Times New Roman" w:eastAsiaTheme="minorEastAsia" w:hAnsi="Times New Roman" w:cs="Times New Roman" w:hint="default"/>
      </w:rPr>
    </w:lvl>
    <w:lvl w:ilvl="1" w:tplc="04190003" w:tentative="1">
      <w:start w:val="1"/>
      <w:numFmt w:val="bullet"/>
      <w:lvlText w:val="o"/>
      <w:lvlJc w:val="left"/>
      <w:pPr>
        <w:ind w:left="2860" w:hanging="360"/>
      </w:pPr>
      <w:rPr>
        <w:rFonts w:ascii="Courier New" w:hAnsi="Courier New" w:cs="Courier New" w:hint="default"/>
      </w:rPr>
    </w:lvl>
    <w:lvl w:ilvl="2" w:tplc="04190005" w:tentative="1">
      <w:start w:val="1"/>
      <w:numFmt w:val="bullet"/>
      <w:lvlText w:val=""/>
      <w:lvlJc w:val="left"/>
      <w:pPr>
        <w:ind w:left="3580" w:hanging="360"/>
      </w:pPr>
      <w:rPr>
        <w:rFonts w:ascii="Wingdings" w:hAnsi="Wingdings" w:hint="default"/>
      </w:rPr>
    </w:lvl>
    <w:lvl w:ilvl="3" w:tplc="04190001" w:tentative="1">
      <w:start w:val="1"/>
      <w:numFmt w:val="bullet"/>
      <w:lvlText w:val=""/>
      <w:lvlJc w:val="left"/>
      <w:pPr>
        <w:ind w:left="4300" w:hanging="360"/>
      </w:pPr>
      <w:rPr>
        <w:rFonts w:ascii="Symbol" w:hAnsi="Symbol" w:hint="default"/>
      </w:rPr>
    </w:lvl>
    <w:lvl w:ilvl="4" w:tplc="04190003" w:tentative="1">
      <w:start w:val="1"/>
      <w:numFmt w:val="bullet"/>
      <w:lvlText w:val="o"/>
      <w:lvlJc w:val="left"/>
      <w:pPr>
        <w:ind w:left="5020" w:hanging="360"/>
      </w:pPr>
      <w:rPr>
        <w:rFonts w:ascii="Courier New" w:hAnsi="Courier New" w:cs="Courier New" w:hint="default"/>
      </w:rPr>
    </w:lvl>
    <w:lvl w:ilvl="5" w:tplc="04190005" w:tentative="1">
      <w:start w:val="1"/>
      <w:numFmt w:val="bullet"/>
      <w:lvlText w:val=""/>
      <w:lvlJc w:val="left"/>
      <w:pPr>
        <w:ind w:left="5740" w:hanging="360"/>
      </w:pPr>
      <w:rPr>
        <w:rFonts w:ascii="Wingdings" w:hAnsi="Wingdings" w:hint="default"/>
      </w:rPr>
    </w:lvl>
    <w:lvl w:ilvl="6" w:tplc="04190001" w:tentative="1">
      <w:start w:val="1"/>
      <w:numFmt w:val="bullet"/>
      <w:lvlText w:val=""/>
      <w:lvlJc w:val="left"/>
      <w:pPr>
        <w:ind w:left="6460" w:hanging="360"/>
      </w:pPr>
      <w:rPr>
        <w:rFonts w:ascii="Symbol" w:hAnsi="Symbol" w:hint="default"/>
      </w:rPr>
    </w:lvl>
    <w:lvl w:ilvl="7" w:tplc="04190003" w:tentative="1">
      <w:start w:val="1"/>
      <w:numFmt w:val="bullet"/>
      <w:lvlText w:val="o"/>
      <w:lvlJc w:val="left"/>
      <w:pPr>
        <w:ind w:left="7180" w:hanging="360"/>
      </w:pPr>
      <w:rPr>
        <w:rFonts w:ascii="Courier New" w:hAnsi="Courier New" w:cs="Courier New" w:hint="default"/>
      </w:rPr>
    </w:lvl>
    <w:lvl w:ilvl="8" w:tplc="04190005" w:tentative="1">
      <w:start w:val="1"/>
      <w:numFmt w:val="bullet"/>
      <w:lvlText w:val=""/>
      <w:lvlJc w:val="left"/>
      <w:pPr>
        <w:ind w:left="7900" w:hanging="360"/>
      </w:pPr>
      <w:rPr>
        <w:rFonts w:ascii="Wingdings" w:hAnsi="Wingdings" w:hint="default"/>
      </w:rPr>
    </w:lvl>
  </w:abstractNum>
  <w:abstractNum w:abstractNumId="8" w15:restartNumberingAfterBreak="0">
    <w:nsid w:val="65733C6F"/>
    <w:multiLevelType w:val="hybridMultilevel"/>
    <w:tmpl w:val="D3DEACC0"/>
    <w:lvl w:ilvl="0" w:tplc="628E3B00">
      <w:start w:val="3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D6622F5"/>
    <w:multiLevelType w:val="hybridMultilevel"/>
    <w:tmpl w:val="4D5AC410"/>
    <w:lvl w:ilvl="0" w:tplc="D724FC94">
      <w:start w:val="10"/>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2"/>
  </w:num>
  <w:num w:numId="2">
    <w:abstractNumId w:val="5"/>
  </w:num>
  <w:num w:numId="3">
    <w:abstractNumId w:val="3"/>
  </w:num>
  <w:num w:numId="4">
    <w:abstractNumId w:val="1"/>
  </w:num>
  <w:num w:numId="5">
    <w:abstractNumId w:val="7"/>
  </w:num>
  <w:num w:numId="6">
    <w:abstractNumId w:val="8"/>
  </w:num>
  <w:num w:numId="7">
    <w:abstractNumId w:val="9"/>
  </w:num>
  <w:num w:numId="8">
    <w:abstractNumId w:val="0"/>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5E38"/>
    <w:rsid w:val="00000B66"/>
    <w:rsid w:val="00007B63"/>
    <w:rsid w:val="00007C98"/>
    <w:rsid w:val="00034FD4"/>
    <w:rsid w:val="00042A87"/>
    <w:rsid w:val="00062717"/>
    <w:rsid w:val="00062CE8"/>
    <w:rsid w:val="000655A2"/>
    <w:rsid w:val="00072C64"/>
    <w:rsid w:val="00074673"/>
    <w:rsid w:val="00081899"/>
    <w:rsid w:val="00092346"/>
    <w:rsid w:val="000A4AA3"/>
    <w:rsid w:val="000A6EFE"/>
    <w:rsid w:val="000B5F80"/>
    <w:rsid w:val="000E6555"/>
    <w:rsid w:val="0012136A"/>
    <w:rsid w:val="00121C71"/>
    <w:rsid w:val="001223EC"/>
    <w:rsid w:val="00132616"/>
    <w:rsid w:val="00135951"/>
    <w:rsid w:val="001406D4"/>
    <w:rsid w:val="00171503"/>
    <w:rsid w:val="00173194"/>
    <w:rsid w:val="001837C5"/>
    <w:rsid w:val="00193B21"/>
    <w:rsid w:val="001B12E1"/>
    <w:rsid w:val="001C77D0"/>
    <w:rsid w:val="001E30F3"/>
    <w:rsid w:val="002023B4"/>
    <w:rsid w:val="00206A92"/>
    <w:rsid w:val="00207F9A"/>
    <w:rsid w:val="00210929"/>
    <w:rsid w:val="0022043E"/>
    <w:rsid w:val="002325AF"/>
    <w:rsid w:val="00234A64"/>
    <w:rsid w:val="0024161D"/>
    <w:rsid w:val="00243860"/>
    <w:rsid w:val="002466BA"/>
    <w:rsid w:val="00255928"/>
    <w:rsid w:val="002802CE"/>
    <w:rsid w:val="00291589"/>
    <w:rsid w:val="002A3B8D"/>
    <w:rsid w:val="002D0891"/>
    <w:rsid w:val="002E7934"/>
    <w:rsid w:val="003543C1"/>
    <w:rsid w:val="00377E9E"/>
    <w:rsid w:val="003B2FDA"/>
    <w:rsid w:val="003C3AFD"/>
    <w:rsid w:val="003C5C1B"/>
    <w:rsid w:val="003D26DD"/>
    <w:rsid w:val="003D7963"/>
    <w:rsid w:val="003E5C22"/>
    <w:rsid w:val="003F6F51"/>
    <w:rsid w:val="004029AC"/>
    <w:rsid w:val="004071E3"/>
    <w:rsid w:val="0042396D"/>
    <w:rsid w:val="00445500"/>
    <w:rsid w:val="00483570"/>
    <w:rsid w:val="004B638F"/>
    <w:rsid w:val="004F0F92"/>
    <w:rsid w:val="004F231D"/>
    <w:rsid w:val="00501017"/>
    <w:rsid w:val="005104C0"/>
    <w:rsid w:val="00510B7E"/>
    <w:rsid w:val="00521E75"/>
    <w:rsid w:val="0054016D"/>
    <w:rsid w:val="00547446"/>
    <w:rsid w:val="005515E6"/>
    <w:rsid w:val="00591C51"/>
    <w:rsid w:val="005D04B3"/>
    <w:rsid w:val="005E027D"/>
    <w:rsid w:val="00606BFE"/>
    <w:rsid w:val="006270A0"/>
    <w:rsid w:val="00634669"/>
    <w:rsid w:val="00634B9A"/>
    <w:rsid w:val="00643A3D"/>
    <w:rsid w:val="00645E38"/>
    <w:rsid w:val="00681593"/>
    <w:rsid w:val="00685D48"/>
    <w:rsid w:val="006962D1"/>
    <w:rsid w:val="00697776"/>
    <w:rsid w:val="006A058E"/>
    <w:rsid w:val="006E0626"/>
    <w:rsid w:val="006F0CE0"/>
    <w:rsid w:val="006F1D04"/>
    <w:rsid w:val="006F5517"/>
    <w:rsid w:val="006F58DF"/>
    <w:rsid w:val="00712210"/>
    <w:rsid w:val="007329BE"/>
    <w:rsid w:val="00747841"/>
    <w:rsid w:val="00752E49"/>
    <w:rsid w:val="0075415E"/>
    <w:rsid w:val="00762E41"/>
    <w:rsid w:val="007709F6"/>
    <w:rsid w:val="00782260"/>
    <w:rsid w:val="007978AB"/>
    <w:rsid w:val="007B2349"/>
    <w:rsid w:val="007B75C0"/>
    <w:rsid w:val="007C422C"/>
    <w:rsid w:val="007E2CA1"/>
    <w:rsid w:val="007E573E"/>
    <w:rsid w:val="007F2B14"/>
    <w:rsid w:val="00805842"/>
    <w:rsid w:val="0084269C"/>
    <w:rsid w:val="00843B48"/>
    <w:rsid w:val="00850D24"/>
    <w:rsid w:val="00881738"/>
    <w:rsid w:val="00892E93"/>
    <w:rsid w:val="008A1268"/>
    <w:rsid w:val="008C021A"/>
    <w:rsid w:val="008C21DD"/>
    <w:rsid w:val="008C4A96"/>
    <w:rsid w:val="008D4A85"/>
    <w:rsid w:val="008E1AA9"/>
    <w:rsid w:val="008E4E5E"/>
    <w:rsid w:val="008F38F3"/>
    <w:rsid w:val="00911D8D"/>
    <w:rsid w:val="009223EC"/>
    <w:rsid w:val="00925924"/>
    <w:rsid w:val="00926740"/>
    <w:rsid w:val="009320E2"/>
    <w:rsid w:val="009412BA"/>
    <w:rsid w:val="00951403"/>
    <w:rsid w:val="0095158C"/>
    <w:rsid w:val="00952487"/>
    <w:rsid w:val="00972E91"/>
    <w:rsid w:val="009A06CF"/>
    <w:rsid w:val="009A0B75"/>
    <w:rsid w:val="009B1567"/>
    <w:rsid w:val="009B4DC4"/>
    <w:rsid w:val="009B6E5A"/>
    <w:rsid w:val="009C3538"/>
    <w:rsid w:val="009C6697"/>
    <w:rsid w:val="009D2EEE"/>
    <w:rsid w:val="009D5DB2"/>
    <w:rsid w:val="009D72CE"/>
    <w:rsid w:val="00A062AB"/>
    <w:rsid w:val="00A10807"/>
    <w:rsid w:val="00A231A5"/>
    <w:rsid w:val="00A64CD7"/>
    <w:rsid w:val="00A70BD9"/>
    <w:rsid w:val="00A922A6"/>
    <w:rsid w:val="00AF4415"/>
    <w:rsid w:val="00B13DAA"/>
    <w:rsid w:val="00B30672"/>
    <w:rsid w:val="00B720F5"/>
    <w:rsid w:val="00B7263F"/>
    <w:rsid w:val="00B72FB4"/>
    <w:rsid w:val="00B8519E"/>
    <w:rsid w:val="00B93914"/>
    <w:rsid w:val="00B9411C"/>
    <w:rsid w:val="00B94BF5"/>
    <w:rsid w:val="00BA17AB"/>
    <w:rsid w:val="00BB236F"/>
    <w:rsid w:val="00BB74A0"/>
    <w:rsid w:val="00BC149C"/>
    <w:rsid w:val="00BE66B0"/>
    <w:rsid w:val="00BE6E9D"/>
    <w:rsid w:val="00C1162B"/>
    <w:rsid w:val="00C2672E"/>
    <w:rsid w:val="00C37030"/>
    <w:rsid w:val="00C61845"/>
    <w:rsid w:val="00C61C57"/>
    <w:rsid w:val="00C61E84"/>
    <w:rsid w:val="00C70869"/>
    <w:rsid w:val="00C81CAF"/>
    <w:rsid w:val="00C92242"/>
    <w:rsid w:val="00C92DC9"/>
    <w:rsid w:val="00CA07B0"/>
    <w:rsid w:val="00CA0CA5"/>
    <w:rsid w:val="00CA5FD0"/>
    <w:rsid w:val="00CC1D6F"/>
    <w:rsid w:val="00CC7E4B"/>
    <w:rsid w:val="00CD287F"/>
    <w:rsid w:val="00CD4155"/>
    <w:rsid w:val="00CE10BB"/>
    <w:rsid w:val="00CE19AB"/>
    <w:rsid w:val="00D2232D"/>
    <w:rsid w:val="00D31FC3"/>
    <w:rsid w:val="00D32BE1"/>
    <w:rsid w:val="00D375D7"/>
    <w:rsid w:val="00D623DE"/>
    <w:rsid w:val="00D77EA7"/>
    <w:rsid w:val="00DA41D9"/>
    <w:rsid w:val="00DB6CC9"/>
    <w:rsid w:val="00DE1A3B"/>
    <w:rsid w:val="00DE3A24"/>
    <w:rsid w:val="00DF306D"/>
    <w:rsid w:val="00E75021"/>
    <w:rsid w:val="00EB083D"/>
    <w:rsid w:val="00EB7468"/>
    <w:rsid w:val="00EF5D36"/>
    <w:rsid w:val="00F174E5"/>
    <w:rsid w:val="00F355F6"/>
    <w:rsid w:val="00F5022C"/>
    <w:rsid w:val="00F60813"/>
    <w:rsid w:val="00F63B13"/>
    <w:rsid w:val="00F675AF"/>
    <w:rsid w:val="00F7565F"/>
    <w:rsid w:val="00FA28D6"/>
    <w:rsid w:val="00FB2ED3"/>
    <w:rsid w:val="00FC22CC"/>
    <w:rsid w:val="00FC2CC2"/>
    <w:rsid w:val="00FC3F5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8685F"/>
  <w15:docId w15:val="{74790323-A9B7-4E98-AF98-77AB55739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B2349"/>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645E38"/>
    <w:pPr>
      <w:spacing w:after="0" w:line="240" w:lineRule="auto"/>
    </w:pPr>
    <w:rPr>
      <w:rFonts w:ascii="Calibri" w:eastAsia="Times New Roman" w:hAnsi="Calibri" w:cs="Calibri"/>
      <w:lang w:val="uk-UA" w:eastAsia="en-US"/>
    </w:rPr>
  </w:style>
  <w:style w:type="paragraph" w:styleId="a3">
    <w:name w:val="Balloon Text"/>
    <w:basedOn w:val="a"/>
    <w:link w:val="a4"/>
    <w:uiPriority w:val="99"/>
    <w:semiHidden/>
    <w:unhideWhenUsed/>
    <w:rsid w:val="00645E3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45E38"/>
    <w:rPr>
      <w:rFonts w:ascii="Tahoma" w:hAnsi="Tahoma" w:cs="Tahoma"/>
      <w:sz w:val="16"/>
      <w:szCs w:val="16"/>
    </w:rPr>
  </w:style>
  <w:style w:type="paragraph" w:styleId="a5">
    <w:name w:val="List Paragraph"/>
    <w:basedOn w:val="a"/>
    <w:uiPriority w:val="34"/>
    <w:qFormat/>
    <w:rsid w:val="00BB74A0"/>
    <w:pPr>
      <w:ind w:left="720"/>
      <w:contextualSpacing/>
    </w:pPr>
  </w:style>
  <w:style w:type="paragraph" w:styleId="a6">
    <w:name w:val="header"/>
    <w:basedOn w:val="a"/>
    <w:link w:val="a7"/>
    <w:uiPriority w:val="99"/>
    <w:unhideWhenUsed/>
    <w:rsid w:val="003D26D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D26DD"/>
    <w:rPr>
      <w:lang w:val="uk-UA"/>
    </w:rPr>
  </w:style>
  <w:style w:type="paragraph" w:styleId="a8">
    <w:name w:val="footer"/>
    <w:basedOn w:val="a"/>
    <w:link w:val="a9"/>
    <w:uiPriority w:val="99"/>
    <w:unhideWhenUsed/>
    <w:rsid w:val="003D26D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D26DD"/>
    <w:rPr>
      <w:lang w:val="uk-UA"/>
    </w:rPr>
  </w:style>
  <w:style w:type="character" w:customStyle="1" w:styleId="aa">
    <w:name w:val="Основной текст_"/>
    <w:basedOn w:val="a0"/>
    <w:link w:val="10"/>
    <w:rsid w:val="00210929"/>
    <w:rPr>
      <w:rFonts w:ascii="Times New Roman" w:eastAsia="Times New Roman" w:hAnsi="Times New Roman" w:cs="Times New Roman"/>
      <w:sz w:val="26"/>
      <w:szCs w:val="26"/>
    </w:rPr>
  </w:style>
  <w:style w:type="paragraph" w:customStyle="1" w:styleId="10">
    <w:name w:val="Основной текст1"/>
    <w:basedOn w:val="a"/>
    <w:link w:val="aa"/>
    <w:rsid w:val="00210929"/>
    <w:pPr>
      <w:widowControl w:val="0"/>
      <w:spacing w:after="0" w:line="240" w:lineRule="auto"/>
      <w:ind w:firstLine="400"/>
    </w:pPr>
    <w:rPr>
      <w:rFonts w:ascii="Times New Roman" w:eastAsia="Times New Roman" w:hAnsi="Times New Roman" w:cs="Times New Roman"/>
      <w:sz w:val="26"/>
      <w:szCs w:val="26"/>
      <w:lang w:val="ru-RU"/>
    </w:rPr>
  </w:style>
  <w:style w:type="character" w:customStyle="1" w:styleId="rvts15">
    <w:name w:val="rvts15"/>
    <w:rsid w:val="007709F6"/>
  </w:style>
  <w:style w:type="paragraph" w:styleId="ab">
    <w:name w:val="No Spacing"/>
    <w:uiPriority w:val="1"/>
    <w:qFormat/>
    <w:rsid w:val="001B12E1"/>
    <w:pPr>
      <w:spacing w:after="0" w:line="240" w:lineRule="auto"/>
    </w:pPr>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CB4A5-DB12-47EE-A89F-9D6161388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1838</Words>
  <Characters>10479</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38063</dc:creator>
  <cp:keywords/>
  <dc:description/>
  <cp:lastModifiedBy>UserГ</cp:lastModifiedBy>
  <cp:revision>15</cp:revision>
  <cp:lastPrinted>2023-06-12T13:37:00Z</cp:lastPrinted>
  <dcterms:created xsi:type="dcterms:W3CDTF">2023-06-07T12:10:00Z</dcterms:created>
  <dcterms:modified xsi:type="dcterms:W3CDTF">2023-06-12T13:37:00Z</dcterms:modified>
</cp:coreProperties>
</file>